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EA53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7A4E8B9F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24F2C4BA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788C01EA" w14:textId="5DF2C595" w:rsidR="005F6602" w:rsidRPr="00FB0236" w:rsidRDefault="005F6602" w:rsidP="00F74632">
      <w:pPr>
        <w:spacing w:line="360" w:lineRule="auto"/>
        <w:jc w:val="center"/>
        <w:rPr>
          <w:rFonts w:ascii="Century" w:hAnsi="Century"/>
          <w:b/>
          <w:bCs/>
          <w:sz w:val="126"/>
          <w:szCs w:val="126"/>
        </w:rPr>
      </w:pPr>
      <w:r w:rsidRPr="00FB0236">
        <w:rPr>
          <w:rFonts w:ascii="Century" w:hAnsi="Century"/>
          <w:b/>
          <w:bCs/>
          <w:sz w:val="126"/>
          <w:szCs w:val="126"/>
        </w:rPr>
        <w:t>ATATÜRK</w:t>
      </w:r>
    </w:p>
    <w:p w14:paraId="2BA64B65" w14:textId="5A0C2C9E" w:rsidR="005F6602" w:rsidRPr="00FB0236" w:rsidRDefault="005F6602" w:rsidP="00F74632">
      <w:pPr>
        <w:spacing w:line="360" w:lineRule="auto"/>
        <w:jc w:val="center"/>
        <w:rPr>
          <w:rFonts w:ascii="Century" w:hAnsi="Century"/>
          <w:b/>
          <w:bCs/>
          <w:sz w:val="126"/>
          <w:szCs w:val="126"/>
        </w:rPr>
      </w:pPr>
      <w:r w:rsidRPr="00FB0236">
        <w:rPr>
          <w:rFonts w:ascii="Century" w:hAnsi="Century"/>
          <w:b/>
          <w:bCs/>
          <w:sz w:val="126"/>
          <w:szCs w:val="126"/>
        </w:rPr>
        <w:t>ORTAOKULU</w:t>
      </w:r>
    </w:p>
    <w:p w14:paraId="684FC2BE" w14:textId="5B0047F7" w:rsidR="005F6602" w:rsidRPr="00FB0236" w:rsidRDefault="005F6602" w:rsidP="00F74632">
      <w:pPr>
        <w:spacing w:line="360" w:lineRule="auto"/>
        <w:jc w:val="center"/>
        <w:rPr>
          <w:rFonts w:ascii="Century" w:hAnsi="Century"/>
          <w:b/>
          <w:bCs/>
          <w:sz w:val="126"/>
          <w:szCs w:val="126"/>
        </w:rPr>
      </w:pPr>
      <w:r w:rsidRPr="00FB0236">
        <w:rPr>
          <w:rFonts w:ascii="Century" w:hAnsi="Century"/>
          <w:b/>
          <w:bCs/>
          <w:sz w:val="126"/>
          <w:szCs w:val="126"/>
        </w:rPr>
        <w:t>E GÜVENLİK POLİTİKASI</w:t>
      </w:r>
    </w:p>
    <w:p w14:paraId="6030B9FC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08FE6AF9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62105C29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7A9893AE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5733F489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4917A92A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53156B41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2F2DDF10" w14:textId="77777777" w:rsidR="005F6602" w:rsidRPr="00FB0236" w:rsidRDefault="005F6602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7900DA42" w14:textId="77777777" w:rsidR="00225B41" w:rsidRPr="00FB0236" w:rsidRDefault="00225B41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223864AF" w14:textId="77777777" w:rsidR="00225B41" w:rsidRPr="00FB0236" w:rsidRDefault="00225B41" w:rsidP="00F74632">
      <w:pPr>
        <w:spacing w:line="360" w:lineRule="auto"/>
        <w:jc w:val="both"/>
        <w:rPr>
          <w:rFonts w:ascii="Century" w:hAnsi="Century"/>
          <w:b/>
          <w:bCs/>
        </w:rPr>
      </w:pPr>
    </w:p>
    <w:p w14:paraId="5BDA3D20" w14:textId="77777777" w:rsidR="00225B41" w:rsidRPr="00FB0236" w:rsidRDefault="00225B41" w:rsidP="00F74632">
      <w:pPr>
        <w:spacing w:line="360" w:lineRule="auto"/>
        <w:jc w:val="both"/>
        <w:rPr>
          <w:rFonts w:ascii="Century" w:hAnsi="Century"/>
          <w:b/>
          <w:bCs/>
          <w:sz w:val="24"/>
          <w:szCs w:val="24"/>
        </w:rPr>
      </w:pPr>
    </w:p>
    <w:p w14:paraId="30BF6CAC" w14:textId="687B4385" w:rsidR="0078139C" w:rsidRPr="00FB0236" w:rsidRDefault="00497C2E" w:rsidP="00F74632">
      <w:pPr>
        <w:spacing w:line="360" w:lineRule="auto"/>
        <w:ind w:firstLine="284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>ÖNSÖZ</w:t>
      </w:r>
    </w:p>
    <w:p w14:paraId="5E1EA4EF" w14:textId="07557976" w:rsidR="00497C2E" w:rsidRPr="00FB0236" w:rsidRDefault="00497C2E" w:rsidP="00F74632">
      <w:pPr>
        <w:spacing w:line="360" w:lineRule="auto"/>
        <w:ind w:left="-142" w:firstLine="426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 xml:space="preserve">Teknolojinin sürekli ve hızlı gelişmesinin bir sonucu olarak eğitim kurumlarının, dijital yetkinliğe sahip bireylerin yetişmesine uygun ve güvenli ortamı hazırlama gereği doğmuştur. Bu değişimin sağladığı imkân ve </w:t>
      </w:r>
      <w:r w:rsidR="00FF2ABA">
        <w:rPr>
          <w:rFonts w:ascii="Century" w:hAnsi="Century"/>
          <w:sz w:val="24"/>
          <w:szCs w:val="24"/>
        </w:rPr>
        <w:t>fırsatların</w:t>
      </w:r>
      <w:r w:rsidRPr="00FB0236">
        <w:rPr>
          <w:rFonts w:ascii="Century" w:hAnsi="Century"/>
          <w:sz w:val="24"/>
          <w:szCs w:val="24"/>
        </w:rPr>
        <w:t xml:space="preserve"> bazı tehdit ve saldırıları da beraberinde getirdiği bilinmektedir. Eğitimin toplumun tüm öğelerini etkileyen bir mekanizma olması sebebiyle meydana gelebilecek</w:t>
      </w:r>
      <w:r w:rsidR="00FF2ABA">
        <w:rPr>
          <w:rFonts w:ascii="Century" w:hAnsi="Century"/>
          <w:sz w:val="24"/>
          <w:szCs w:val="24"/>
        </w:rPr>
        <w:t xml:space="preserve"> çevrimiçi</w:t>
      </w:r>
      <w:r w:rsidRPr="00FB0236">
        <w:rPr>
          <w:rFonts w:ascii="Century" w:hAnsi="Century"/>
          <w:sz w:val="24"/>
          <w:szCs w:val="24"/>
        </w:rPr>
        <w:t xml:space="preserve"> tehlikelere karşı </w:t>
      </w:r>
      <w:r w:rsidR="00FF2ABA" w:rsidRPr="00FB0236">
        <w:rPr>
          <w:rFonts w:ascii="Century" w:hAnsi="Century"/>
          <w:sz w:val="24"/>
          <w:szCs w:val="24"/>
        </w:rPr>
        <w:t xml:space="preserve">birtakım </w:t>
      </w:r>
      <w:r w:rsidRPr="00FB0236">
        <w:rPr>
          <w:rFonts w:ascii="Century" w:hAnsi="Century"/>
          <w:sz w:val="24"/>
          <w:szCs w:val="24"/>
        </w:rPr>
        <w:t xml:space="preserve">önleyici ve koruyucu tedbirler alınmasına katkı sağlayacağı açıktır. </w:t>
      </w:r>
    </w:p>
    <w:p w14:paraId="57B70ABF" w14:textId="1DD2D0B7" w:rsidR="00F74632" w:rsidRPr="00FB0236" w:rsidRDefault="00497C2E" w:rsidP="00F74632">
      <w:pPr>
        <w:spacing w:line="360" w:lineRule="auto"/>
        <w:ind w:left="-142" w:firstLine="426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Yeni neslin, dijital ortamlardan uzak tutulmasının mümkün olmadığı gerçeğinin bilinmesi</w:t>
      </w:r>
      <w:r w:rsidR="003621CB" w:rsidRPr="00FB0236">
        <w:rPr>
          <w:rFonts w:ascii="Century" w:hAnsi="Century"/>
          <w:sz w:val="24"/>
          <w:szCs w:val="24"/>
        </w:rPr>
        <w:t>,</w:t>
      </w:r>
      <w:r w:rsidRPr="00FB0236">
        <w:rPr>
          <w:rFonts w:ascii="Century" w:hAnsi="Century"/>
          <w:sz w:val="24"/>
          <w:szCs w:val="24"/>
        </w:rPr>
        <w:t xml:space="preserve"> onların güvenli internet ile tanışmalarını zorunlu hale getirmiştir.   </w:t>
      </w:r>
      <w:r w:rsidR="003621CB" w:rsidRPr="00FB0236">
        <w:rPr>
          <w:rFonts w:ascii="Century" w:hAnsi="Century"/>
          <w:sz w:val="24"/>
          <w:szCs w:val="24"/>
        </w:rPr>
        <w:t>Çocuk veya yetişkinlerin herhangi bir siber saldırı, uygunsuz bir içerikle karşılaşmasının ne gibi sonuçlarının olacağı açık bir şekilde ifade edilmelidir. Bu sebeple</w:t>
      </w:r>
      <w:r w:rsidR="00FF2ABA">
        <w:rPr>
          <w:rFonts w:ascii="Century" w:hAnsi="Century"/>
          <w:sz w:val="24"/>
          <w:szCs w:val="24"/>
        </w:rPr>
        <w:t>,</w:t>
      </w:r>
      <w:r w:rsidR="003621CB" w:rsidRPr="00FB0236">
        <w:rPr>
          <w:rFonts w:ascii="Century" w:hAnsi="Century"/>
          <w:sz w:val="24"/>
          <w:szCs w:val="24"/>
        </w:rPr>
        <w:t xml:space="preserve"> </w:t>
      </w:r>
      <w:r w:rsidR="00022630" w:rsidRPr="00FB0236">
        <w:rPr>
          <w:rFonts w:ascii="Century" w:hAnsi="Century" w:cs="Arial"/>
          <w:sz w:val="24"/>
          <w:szCs w:val="24"/>
        </w:rPr>
        <w:t xml:space="preserve">Milli eğitim bakanlığı destek hizmetleri genel müdürlüğünün 2018/10 </w:t>
      </w:r>
      <w:proofErr w:type="spellStart"/>
      <w:r w:rsidR="00022630" w:rsidRPr="00FB0236">
        <w:rPr>
          <w:rFonts w:ascii="Century" w:hAnsi="Century" w:cs="Arial"/>
          <w:sz w:val="24"/>
          <w:szCs w:val="24"/>
        </w:rPr>
        <w:t>nolu</w:t>
      </w:r>
      <w:proofErr w:type="spellEnd"/>
      <w:r w:rsidR="00022630" w:rsidRPr="00FB0236">
        <w:rPr>
          <w:rFonts w:ascii="Century" w:hAnsi="Century" w:cs="Arial"/>
          <w:sz w:val="24"/>
          <w:szCs w:val="24"/>
        </w:rPr>
        <w:t xml:space="preserve"> “Okullarda Güvenlik Önlemleri Alınması” konulu genelge doğrultusunda </w:t>
      </w:r>
      <w:r w:rsidR="003621CB" w:rsidRPr="00FB0236">
        <w:rPr>
          <w:rFonts w:ascii="Century" w:hAnsi="Century"/>
          <w:sz w:val="24"/>
          <w:szCs w:val="24"/>
        </w:rPr>
        <w:t>Atatürk Ortaokulu olarak, öğrencilerimizi internet ortamında karşılaşabilecekleri tehdit ve tuzaklara karşı koruyabilmek için bir okul politikası geliştirmiş ve uygulamaya koymuş bulunmaktayız.</w:t>
      </w:r>
    </w:p>
    <w:p w14:paraId="093A981C" w14:textId="64C7F092" w:rsidR="001755FE" w:rsidRPr="009F54D9" w:rsidRDefault="00A63A2A" w:rsidP="00F74632">
      <w:pPr>
        <w:pStyle w:val="ListeParagraf"/>
        <w:numPr>
          <w:ilvl w:val="0"/>
          <w:numId w:val="2"/>
        </w:numPr>
        <w:spacing w:line="360" w:lineRule="auto"/>
        <w:ind w:left="0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Amaçlar </w:t>
      </w:r>
      <w:r w:rsidR="009F54D9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Politika Kapsamı</w:t>
      </w:r>
    </w:p>
    <w:p w14:paraId="6D25E689" w14:textId="6058B1E9" w:rsidR="005F6602" w:rsidRPr="00FB0236" w:rsidRDefault="005F6602" w:rsidP="00F74632">
      <w:pPr>
        <w:pStyle w:val="ListeParagraf"/>
        <w:numPr>
          <w:ilvl w:val="0"/>
          <w:numId w:val="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 xml:space="preserve">Atatürk Ortaokulu, bu politikayı, yöneticiler, öğretmenler, </w:t>
      </w:r>
      <w:r w:rsidR="00FF2ABA">
        <w:rPr>
          <w:rFonts w:ascii="Century" w:hAnsi="Century"/>
          <w:sz w:val="24"/>
          <w:szCs w:val="24"/>
        </w:rPr>
        <w:t>öğrenciler</w:t>
      </w:r>
      <w:r w:rsidRPr="00FB0236">
        <w:rPr>
          <w:rFonts w:ascii="Century" w:hAnsi="Century"/>
          <w:sz w:val="24"/>
          <w:szCs w:val="24"/>
        </w:rPr>
        <w:t xml:space="preserve"> ve ebeveynler için hazırlanmıştır.</w:t>
      </w:r>
    </w:p>
    <w:p w14:paraId="4CD20629" w14:textId="07A65BB0" w:rsidR="00DA196C" w:rsidRPr="00FB0236" w:rsidRDefault="005F6602" w:rsidP="00F74632">
      <w:pPr>
        <w:pStyle w:val="ListeParagraf"/>
        <w:numPr>
          <w:ilvl w:val="0"/>
          <w:numId w:val="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Kurumumuz, çağımızın vazgeçilmez bir parçası olan internet kullanıcılığı konusunda çevrimiçi güvenliği</w:t>
      </w:r>
      <w:r w:rsidR="003621CB" w:rsidRPr="00FB0236">
        <w:rPr>
          <w:rFonts w:ascii="Century" w:hAnsi="Century"/>
          <w:sz w:val="24"/>
          <w:szCs w:val="24"/>
        </w:rPr>
        <w:t xml:space="preserve"> (e </w:t>
      </w:r>
      <w:proofErr w:type="spellStart"/>
      <w:r w:rsidR="003621CB" w:rsidRPr="00FB0236">
        <w:rPr>
          <w:rFonts w:ascii="Century" w:hAnsi="Century"/>
          <w:sz w:val="24"/>
          <w:szCs w:val="24"/>
        </w:rPr>
        <w:t>Safety</w:t>
      </w:r>
      <w:proofErr w:type="spellEnd"/>
      <w:r w:rsidR="003621CB" w:rsidRPr="00FB0236">
        <w:rPr>
          <w:rFonts w:ascii="Century" w:hAnsi="Century"/>
          <w:sz w:val="24"/>
          <w:szCs w:val="24"/>
        </w:rPr>
        <w:t>)</w:t>
      </w:r>
      <w:r w:rsidRPr="00FB0236">
        <w:rPr>
          <w:rFonts w:ascii="Century" w:hAnsi="Century"/>
          <w:sz w:val="24"/>
          <w:szCs w:val="24"/>
        </w:rPr>
        <w:t xml:space="preserve"> eğitime entegre ederek bilinçli bireyler yetiştirmeyi hedeflemektedir.</w:t>
      </w:r>
    </w:p>
    <w:p w14:paraId="51D5563F" w14:textId="46486106" w:rsidR="005F6602" w:rsidRPr="00FB0236" w:rsidRDefault="00DA196C" w:rsidP="00F74632">
      <w:pPr>
        <w:pStyle w:val="ListeParagraf"/>
        <w:numPr>
          <w:ilvl w:val="0"/>
          <w:numId w:val="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 xml:space="preserve">Kaliteli ve </w:t>
      </w:r>
      <w:r w:rsidR="005F6602" w:rsidRPr="00FB0236">
        <w:rPr>
          <w:rFonts w:ascii="Century" w:hAnsi="Century"/>
          <w:sz w:val="24"/>
          <w:szCs w:val="24"/>
        </w:rPr>
        <w:t xml:space="preserve">güvenli internet </w:t>
      </w:r>
      <w:r w:rsidRPr="00FB0236">
        <w:rPr>
          <w:rFonts w:ascii="Century" w:hAnsi="Century"/>
          <w:sz w:val="24"/>
          <w:szCs w:val="24"/>
        </w:rPr>
        <w:t>erişimi sağlayarak</w:t>
      </w:r>
      <w:r w:rsidR="00FF2ABA">
        <w:rPr>
          <w:rFonts w:ascii="Century" w:hAnsi="Century"/>
          <w:sz w:val="24"/>
          <w:szCs w:val="24"/>
        </w:rPr>
        <w:t>,</w:t>
      </w:r>
      <w:r w:rsidR="001755FE" w:rsidRPr="00FB0236">
        <w:rPr>
          <w:rFonts w:ascii="Century" w:hAnsi="Century"/>
          <w:sz w:val="24"/>
          <w:szCs w:val="24"/>
        </w:rPr>
        <w:t xml:space="preserve"> tüm eğitim personelinin </w:t>
      </w:r>
      <w:r w:rsidRPr="00FB0236">
        <w:rPr>
          <w:rFonts w:ascii="Century" w:hAnsi="Century"/>
          <w:sz w:val="24"/>
          <w:szCs w:val="24"/>
        </w:rPr>
        <w:t>mesleki gelişimlerini desteklemek, farklı yöntem ve teknikler ile eğitim materyallerine eriş</w:t>
      </w:r>
      <w:r w:rsidR="001755FE" w:rsidRPr="00FB0236">
        <w:rPr>
          <w:rFonts w:ascii="Century" w:hAnsi="Century"/>
          <w:sz w:val="24"/>
          <w:szCs w:val="24"/>
        </w:rPr>
        <w:t xml:space="preserve">imini </w:t>
      </w:r>
      <w:r w:rsidRPr="00FB0236">
        <w:rPr>
          <w:rFonts w:ascii="Century" w:hAnsi="Century"/>
          <w:sz w:val="24"/>
          <w:szCs w:val="24"/>
        </w:rPr>
        <w:t>kolaylaştırm</w:t>
      </w:r>
      <w:r w:rsidR="001755FE" w:rsidRPr="00FB0236">
        <w:rPr>
          <w:rFonts w:ascii="Century" w:hAnsi="Century"/>
          <w:sz w:val="24"/>
          <w:szCs w:val="24"/>
        </w:rPr>
        <w:t>ayı amaçlamaktadır.</w:t>
      </w:r>
    </w:p>
    <w:p w14:paraId="16EFB03E" w14:textId="44DAB84B" w:rsidR="005F6602" w:rsidRDefault="001755FE" w:rsidP="00F74632">
      <w:pPr>
        <w:pStyle w:val="ListeParagraf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Birbirini etkileyen bu zincirde en önemli görevin velilere düştüğünü bilerek onları da e güvenlik eğitimlerine dahil etmek de yükümlülüklerimiz arasındadır.</w:t>
      </w:r>
    </w:p>
    <w:p w14:paraId="79E7A3FD" w14:textId="77777777" w:rsidR="00F74632" w:rsidRDefault="00F74632" w:rsidP="00F74632">
      <w:pPr>
        <w:pStyle w:val="ListeParagraf"/>
        <w:spacing w:after="0"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66F94110" w14:textId="5BBE1EB9" w:rsidR="00497C2E" w:rsidRPr="00FB0236" w:rsidRDefault="00A63A2A" w:rsidP="00F74632">
      <w:pPr>
        <w:pStyle w:val="ListeParagraf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>Tüm Çalışanların Sorumlukları</w:t>
      </w:r>
    </w:p>
    <w:p w14:paraId="7BE96D40" w14:textId="732064CB" w:rsidR="00ED4269" w:rsidRPr="00FB0236" w:rsidRDefault="00A82A42" w:rsidP="00F74632">
      <w:pPr>
        <w:pStyle w:val="ListeParagraf"/>
        <w:numPr>
          <w:ilvl w:val="0"/>
          <w:numId w:val="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</w:t>
      </w:r>
      <w:r w:rsidR="00ED4269" w:rsidRPr="00FB0236">
        <w:rPr>
          <w:rFonts w:ascii="Century" w:hAnsi="Century"/>
          <w:sz w:val="24"/>
          <w:szCs w:val="24"/>
        </w:rPr>
        <w:t xml:space="preserve"> Güvenlik ile ilgili mesleki çalışmalara, hizmet içi eğitimlere katılmak,</w:t>
      </w:r>
    </w:p>
    <w:p w14:paraId="232B3A36" w14:textId="107F3A3A" w:rsidR="001755FE" w:rsidRPr="00FB0236" w:rsidRDefault="001755FE" w:rsidP="00F74632">
      <w:pPr>
        <w:pStyle w:val="ListeParagraf"/>
        <w:numPr>
          <w:ilvl w:val="0"/>
          <w:numId w:val="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Okul e güvenlik politikası ile ilgili bilgilendirme yapmak,</w:t>
      </w:r>
    </w:p>
    <w:p w14:paraId="5D7A2437" w14:textId="574D5236" w:rsidR="001755FE" w:rsidRPr="00FB0236" w:rsidRDefault="00A82A42" w:rsidP="00F74632">
      <w:pPr>
        <w:pStyle w:val="ListeParagraf"/>
        <w:numPr>
          <w:ilvl w:val="0"/>
          <w:numId w:val="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</w:t>
      </w:r>
      <w:r w:rsidR="001755FE" w:rsidRPr="00FB0236">
        <w:rPr>
          <w:rFonts w:ascii="Century" w:hAnsi="Century"/>
          <w:sz w:val="24"/>
          <w:szCs w:val="24"/>
        </w:rPr>
        <w:t xml:space="preserve"> güvenlikle ilgili yenilikleri takip etmek,</w:t>
      </w:r>
    </w:p>
    <w:p w14:paraId="7132DD7C" w14:textId="73B134AC" w:rsidR="001755FE" w:rsidRPr="00FB0236" w:rsidRDefault="00225B41" w:rsidP="00F74632">
      <w:pPr>
        <w:pStyle w:val="ListeParagraf"/>
        <w:numPr>
          <w:ilvl w:val="0"/>
          <w:numId w:val="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Güvenli internetin kullanımı konusunda m</w:t>
      </w:r>
      <w:r w:rsidR="001755FE" w:rsidRPr="00FB0236">
        <w:rPr>
          <w:rFonts w:ascii="Century" w:hAnsi="Century"/>
          <w:sz w:val="24"/>
          <w:szCs w:val="24"/>
        </w:rPr>
        <w:t>odel olmak</w:t>
      </w:r>
      <w:r w:rsidRPr="00FB0236">
        <w:rPr>
          <w:rFonts w:ascii="Century" w:hAnsi="Century"/>
          <w:sz w:val="24"/>
          <w:szCs w:val="24"/>
        </w:rPr>
        <w:t>,</w:t>
      </w:r>
    </w:p>
    <w:p w14:paraId="6F610724" w14:textId="00AE013F" w:rsidR="00ED4269" w:rsidRPr="00C669A7" w:rsidRDefault="00ED4269" w:rsidP="00F74632">
      <w:pPr>
        <w:pStyle w:val="ListeParagraf"/>
        <w:numPr>
          <w:ilvl w:val="0"/>
          <w:numId w:val="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 w:cs="Arial"/>
          <w:sz w:val="24"/>
          <w:szCs w:val="24"/>
        </w:rPr>
        <w:t>Kabul Edilebilir Kullanım Politikalarına (ACCEPTABLE USE POLICY- AUP) bağlı kalmak</w:t>
      </w:r>
      <w:r w:rsidR="00E60C9A">
        <w:rPr>
          <w:rFonts w:ascii="Century" w:hAnsi="Century" w:cs="Arial"/>
          <w:sz w:val="24"/>
          <w:szCs w:val="24"/>
        </w:rPr>
        <w:t>,</w:t>
      </w:r>
    </w:p>
    <w:p w14:paraId="150D982B" w14:textId="5DFAA022" w:rsidR="00C669A7" w:rsidRPr="00FB0236" w:rsidRDefault="00C669A7" w:rsidP="00F74632">
      <w:pPr>
        <w:pStyle w:val="ListeParagraf"/>
        <w:numPr>
          <w:ilvl w:val="0"/>
          <w:numId w:val="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Örnek oluşturacak öğrenme modellerini belirtmek,</w:t>
      </w:r>
    </w:p>
    <w:p w14:paraId="65766930" w14:textId="5E031A72" w:rsidR="00FF2ABA" w:rsidRPr="00F74632" w:rsidRDefault="00ED4269" w:rsidP="00F74632">
      <w:pPr>
        <w:pStyle w:val="ListeParagraf"/>
        <w:numPr>
          <w:ilvl w:val="0"/>
          <w:numId w:val="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 w:cs="Arial"/>
          <w:sz w:val="24"/>
          <w:szCs w:val="24"/>
        </w:rPr>
        <w:t>Çevrimiçi güvenliği müfredat ile ilişkilendirme</w:t>
      </w:r>
      <w:r w:rsidR="00E60C9A">
        <w:rPr>
          <w:rFonts w:ascii="Century" w:hAnsi="Century" w:cs="Arial"/>
          <w:sz w:val="24"/>
          <w:szCs w:val="24"/>
        </w:rPr>
        <w:t>ktir.</w:t>
      </w:r>
    </w:p>
    <w:p w14:paraId="1AE172F7" w14:textId="77777777" w:rsidR="00F74632" w:rsidRPr="00F74632" w:rsidRDefault="00F74632" w:rsidP="00F74632">
      <w:pPr>
        <w:pStyle w:val="ListeParagraf"/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472738B7" w14:textId="50CA86D0" w:rsidR="00497C2E" w:rsidRPr="00FF2ABA" w:rsidRDefault="00A63A2A" w:rsidP="00F74632">
      <w:pPr>
        <w:pStyle w:val="ListeParagraf"/>
        <w:numPr>
          <w:ilvl w:val="0"/>
          <w:numId w:val="2"/>
        </w:numPr>
        <w:spacing w:line="360" w:lineRule="auto"/>
        <w:ind w:left="0" w:firstLine="0"/>
        <w:jc w:val="both"/>
        <w:rPr>
          <w:rFonts w:ascii="Century" w:hAnsi="Century"/>
          <w:b/>
          <w:bCs/>
          <w:sz w:val="24"/>
          <w:szCs w:val="24"/>
        </w:rPr>
      </w:pPr>
      <w:r w:rsidRPr="00FF2ABA">
        <w:rPr>
          <w:rFonts w:ascii="Century" w:hAnsi="Century"/>
          <w:b/>
          <w:bCs/>
          <w:sz w:val="24"/>
          <w:szCs w:val="24"/>
        </w:rPr>
        <w:t>Ebeveynlerin Başlıca Sorumlulukları</w:t>
      </w:r>
    </w:p>
    <w:p w14:paraId="2CD9AE46" w14:textId="358C7911" w:rsidR="00225B41" w:rsidRDefault="00225B41" w:rsidP="00F74632">
      <w:pPr>
        <w:pStyle w:val="ListeParagraf"/>
        <w:numPr>
          <w:ilvl w:val="0"/>
          <w:numId w:val="4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Çevrim içi güvenlik politikalarını takip etmek,</w:t>
      </w:r>
    </w:p>
    <w:p w14:paraId="4F4562BA" w14:textId="5151B43B" w:rsidR="00C669A7" w:rsidRDefault="00C669A7" w:rsidP="00F74632">
      <w:pPr>
        <w:pStyle w:val="ListeParagraf"/>
        <w:numPr>
          <w:ilvl w:val="0"/>
          <w:numId w:val="4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Öğrencileri güvenli internet kullanımına teşvik etmek,</w:t>
      </w:r>
    </w:p>
    <w:p w14:paraId="2503452B" w14:textId="46F912D5" w:rsidR="00C669A7" w:rsidRPr="00FB0236" w:rsidRDefault="00C669A7" w:rsidP="00F74632">
      <w:pPr>
        <w:pStyle w:val="ListeParagraf"/>
        <w:numPr>
          <w:ilvl w:val="0"/>
          <w:numId w:val="4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Okulun e Güvenlik politikalarının oluşturulmasına katkıda bulunmak,</w:t>
      </w:r>
    </w:p>
    <w:p w14:paraId="3DAC19AE" w14:textId="014081CC" w:rsidR="00225B41" w:rsidRPr="00FB0236" w:rsidRDefault="00225B41" w:rsidP="00F74632">
      <w:pPr>
        <w:pStyle w:val="ListeParagraf"/>
        <w:numPr>
          <w:ilvl w:val="0"/>
          <w:numId w:val="4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Öğrenme platformlarının güvenli bir şekilde kullanılmasını sağlamak,</w:t>
      </w:r>
    </w:p>
    <w:p w14:paraId="3DA2E132" w14:textId="2B97DD7A" w:rsidR="00225B41" w:rsidRPr="00FB0236" w:rsidRDefault="00ED4269" w:rsidP="00F74632">
      <w:pPr>
        <w:pStyle w:val="ListeParagraf"/>
        <w:numPr>
          <w:ilvl w:val="0"/>
          <w:numId w:val="4"/>
        </w:numPr>
        <w:spacing w:after="0"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Okulun Kabul edilebilir kullanım politikalarını okumak</w:t>
      </w:r>
    </w:p>
    <w:p w14:paraId="4E8C244F" w14:textId="77777777" w:rsidR="00ED4269" w:rsidRPr="00F74632" w:rsidRDefault="00ED4269" w:rsidP="00F74632">
      <w:pPr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79F287D1" w14:textId="5C546086" w:rsidR="00497C2E" w:rsidRPr="00FB0236" w:rsidRDefault="00A63A2A" w:rsidP="00F74632">
      <w:pPr>
        <w:pStyle w:val="ListeParagraf"/>
        <w:numPr>
          <w:ilvl w:val="0"/>
          <w:numId w:val="2"/>
        </w:numPr>
        <w:spacing w:line="360" w:lineRule="auto"/>
        <w:ind w:left="0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Çevrimiçi İletişim </w:t>
      </w:r>
      <w:r w:rsidR="006E513A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Teknolojinin Güvenli Kullanımı</w:t>
      </w:r>
    </w:p>
    <w:p w14:paraId="4C918778" w14:textId="712DE640" w:rsidR="00ED4269" w:rsidRPr="00FB0236" w:rsidRDefault="00ED4269" w:rsidP="00F74632">
      <w:pPr>
        <w:pStyle w:val="ListeParagraf"/>
        <w:numPr>
          <w:ilvl w:val="0"/>
          <w:numId w:val="5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Güvenli internet ile ilgili bağlantılar okulumuz web sayfasında (</w:t>
      </w:r>
      <w:hyperlink r:id="rId8" w:history="1">
        <w:r w:rsidRPr="00FB0236">
          <w:rPr>
            <w:rStyle w:val="Kpr"/>
            <w:rFonts w:ascii="Century" w:hAnsi="Century"/>
            <w:sz w:val="24"/>
            <w:szCs w:val="24"/>
          </w:rPr>
          <w:t>https://ataturkarakli.meb.k12.tr/</w:t>
        </w:r>
      </w:hyperlink>
      <w:r w:rsidRPr="00FB0236">
        <w:rPr>
          <w:rFonts w:ascii="Century" w:hAnsi="Century"/>
          <w:sz w:val="24"/>
          <w:szCs w:val="24"/>
        </w:rPr>
        <w:t xml:space="preserve">) paylaşılacaktır. </w:t>
      </w:r>
    </w:p>
    <w:p w14:paraId="50139D0C" w14:textId="477E6DFF" w:rsidR="00ED4269" w:rsidRPr="00FB0236" w:rsidRDefault="00ED4269" w:rsidP="00F74632">
      <w:pPr>
        <w:pStyle w:val="ListeParagraf"/>
        <w:numPr>
          <w:ilvl w:val="0"/>
          <w:numId w:val="5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Okulumuzun web sayfasında okul adresi, e-posta ve telefon numarası olacaktır. Personel veya öğrencilerin kişisel bilgileri yayınlanmayacaktır.</w:t>
      </w:r>
    </w:p>
    <w:p w14:paraId="1C456794" w14:textId="5CFB9858" w:rsidR="00ED4269" w:rsidRPr="00FB0236" w:rsidRDefault="00FB0236" w:rsidP="00F74632">
      <w:pPr>
        <w:pStyle w:val="ListeParagraf"/>
        <w:numPr>
          <w:ilvl w:val="0"/>
          <w:numId w:val="5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 xml:space="preserve">Okul </w:t>
      </w:r>
      <w:r w:rsidR="00ED4269" w:rsidRPr="00FB0236">
        <w:rPr>
          <w:rFonts w:ascii="Century" w:hAnsi="Century"/>
          <w:sz w:val="24"/>
          <w:szCs w:val="24"/>
        </w:rPr>
        <w:t xml:space="preserve">E Güvenlik </w:t>
      </w:r>
      <w:r w:rsidRPr="00FB0236">
        <w:rPr>
          <w:rFonts w:ascii="Century" w:hAnsi="Century"/>
          <w:sz w:val="24"/>
          <w:szCs w:val="24"/>
        </w:rPr>
        <w:t>koordinatörü e güvenlik ekibi ile, yayınlanacak içeriklerin doğruluğunu kontrol edecektir.</w:t>
      </w:r>
    </w:p>
    <w:p w14:paraId="6D06F450" w14:textId="22F79D08" w:rsidR="00ED4269" w:rsidRPr="00FB0236" w:rsidRDefault="00ED4269" w:rsidP="00F74632">
      <w:pPr>
        <w:pStyle w:val="ListeParagraf"/>
        <w:numPr>
          <w:ilvl w:val="0"/>
          <w:numId w:val="5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Web sitesi, gizlilik politikaları</w:t>
      </w:r>
      <w:r w:rsidR="00C669A7">
        <w:rPr>
          <w:rFonts w:ascii="Century" w:hAnsi="Century"/>
          <w:sz w:val="24"/>
          <w:szCs w:val="24"/>
        </w:rPr>
        <w:t>,</w:t>
      </w:r>
      <w:r w:rsidRPr="00FB0236">
        <w:rPr>
          <w:rFonts w:ascii="Century" w:hAnsi="Century"/>
          <w:sz w:val="24"/>
          <w:szCs w:val="24"/>
        </w:rPr>
        <w:t xml:space="preserve"> </w:t>
      </w:r>
      <w:r w:rsidR="00C669A7">
        <w:rPr>
          <w:rFonts w:ascii="Century" w:hAnsi="Century"/>
          <w:sz w:val="24"/>
          <w:szCs w:val="24"/>
        </w:rPr>
        <w:t xml:space="preserve">erişilebilirlik fikri mülkiyet hakları ile </w:t>
      </w:r>
      <w:r w:rsidRPr="00FB0236">
        <w:rPr>
          <w:rFonts w:ascii="Century" w:hAnsi="Century"/>
          <w:sz w:val="24"/>
          <w:szCs w:val="24"/>
        </w:rPr>
        <w:t>telif hakk</w:t>
      </w:r>
      <w:r w:rsidR="00FB0236" w:rsidRPr="00FB0236">
        <w:rPr>
          <w:rFonts w:ascii="Century" w:hAnsi="Century"/>
          <w:sz w:val="24"/>
          <w:szCs w:val="24"/>
        </w:rPr>
        <w:t>ına,</w:t>
      </w:r>
      <w:r w:rsidRPr="00FB0236">
        <w:rPr>
          <w:rFonts w:ascii="Century" w:hAnsi="Century"/>
          <w:sz w:val="24"/>
          <w:szCs w:val="24"/>
        </w:rPr>
        <w:t xml:space="preserve"> okulun yayın yönergelerine uyacaktır.</w:t>
      </w:r>
    </w:p>
    <w:p w14:paraId="3ED79846" w14:textId="18DE0F7A" w:rsidR="00ED4269" w:rsidRPr="00FB0236" w:rsidRDefault="00ED4269" w:rsidP="00F74632">
      <w:pPr>
        <w:pStyle w:val="ListeParagraf"/>
        <w:numPr>
          <w:ilvl w:val="0"/>
          <w:numId w:val="5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Öğrenci çalışmaları öğrencilerin izniyle ya da ebeveynlerinin izniyle yayınlanacaktır.</w:t>
      </w:r>
    </w:p>
    <w:p w14:paraId="42AE6EE1" w14:textId="328E4057" w:rsidR="00ED4269" w:rsidRPr="00FB0236" w:rsidRDefault="00FB0236" w:rsidP="00F74632">
      <w:pPr>
        <w:pStyle w:val="ListeParagraf"/>
        <w:numPr>
          <w:ilvl w:val="0"/>
          <w:numId w:val="5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Kötü amaçlı mail ve yazılımlarda</w:t>
      </w:r>
      <w:r w:rsidR="00ED4269" w:rsidRPr="00FB0236">
        <w:rPr>
          <w:rFonts w:ascii="Century" w:hAnsi="Century"/>
          <w:sz w:val="24"/>
          <w:szCs w:val="24"/>
        </w:rPr>
        <w:t xml:space="preserve"> korunmak için e-posta adresleri çevrimiçi olarak dikkatli bir şekilde yayınlanacaktır.</w:t>
      </w:r>
    </w:p>
    <w:p w14:paraId="38E07F56" w14:textId="3E398B5A" w:rsidR="00ED4269" w:rsidRPr="00FB0236" w:rsidRDefault="00ED4269" w:rsidP="00F74632">
      <w:pPr>
        <w:pStyle w:val="ListeParagraf"/>
        <w:numPr>
          <w:ilvl w:val="0"/>
          <w:numId w:val="5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Öğrenci çalışmaları öğrencilerin izniyle ya da ebeveynlerinin izniyle yayınlanacaktır.</w:t>
      </w:r>
    </w:p>
    <w:p w14:paraId="1781D8AB" w14:textId="30817832" w:rsidR="00ED4269" w:rsidRDefault="00ED4269" w:rsidP="00F74632">
      <w:pPr>
        <w:pStyle w:val="ListeParagraf"/>
        <w:numPr>
          <w:ilvl w:val="0"/>
          <w:numId w:val="5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lastRenderedPageBreak/>
        <w:t xml:space="preserve">Okul web sitesinin yönetici hesabı, </w:t>
      </w:r>
      <w:r w:rsidR="00C669A7">
        <w:rPr>
          <w:rFonts w:ascii="Century" w:hAnsi="Century"/>
          <w:sz w:val="24"/>
          <w:szCs w:val="24"/>
        </w:rPr>
        <w:t xml:space="preserve">belirlenen </w:t>
      </w:r>
      <w:r w:rsidRPr="00FB0236">
        <w:rPr>
          <w:rFonts w:ascii="Century" w:hAnsi="Century"/>
          <w:sz w:val="24"/>
          <w:szCs w:val="24"/>
        </w:rPr>
        <w:t xml:space="preserve">güçlü </w:t>
      </w:r>
      <w:r w:rsidR="00C669A7">
        <w:rPr>
          <w:rFonts w:ascii="Century" w:hAnsi="Century"/>
          <w:sz w:val="24"/>
          <w:szCs w:val="24"/>
        </w:rPr>
        <w:t xml:space="preserve">bir </w:t>
      </w:r>
      <w:r w:rsidRPr="00FB0236">
        <w:rPr>
          <w:rFonts w:ascii="Century" w:hAnsi="Century"/>
          <w:sz w:val="24"/>
          <w:szCs w:val="24"/>
        </w:rPr>
        <w:t xml:space="preserve">şifreyle </w:t>
      </w:r>
      <w:r w:rsidR="00C669A7">
        <w:rPr>
          <w:rFonts w:ascii="Century" w:hAnsi="Century"/>
          <w:sz w:val="24"/>
          <w:szCs w:val="24"/>
        </w:rPr>
        <w:t>korunacak ve şifre başka birileri ile paylaşılmayacaktır.</w:t>
      </w:r>
    </w:p>
    <w:p w14:paraId="7643B237" w14:textId="4FDD85FE" w:rsidR="00F74632" w:rsidRPr="00F74632" w:rsidRDefault="00C669A7" w:rsidP="00F74632">
      <w:pPr>
        <w:pStyle w:val="ListeParagraf"/>
        <w:numPr>
          <w:ilvl w:val="0"/>
          <w:numId w:val="5"/>
        </w:numPr>
        <w:spacing w:after="0"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Proje ortakları ile yapılan çevrimiçi görüşmeler proje yürütücüsü öğretmen kontrolünde </w:t>
      </w:r>
      <w:r w:rsidR="00F74632">
        <w:rPr>
          <w:rFonts w:ascii="Century" w:hAnsi="Century"/>
          <w:sz w:val="24"/>
          <w:szCs w:val="24"/>
        </w:rPr>
        <w:t>gerçekleşecektir</w:t>
      </w:r>
      <w:r>
        <w:rPr>
          <w:rFonts w:ascii="Century" w:hAnsi="Century"/>
          <w:sz w:val="24"/>
          <w:szCs w:val="24"/>
        </w:rPr>
        <w:t xml:space="preserve">. </w:t>
      </w:r>
    </w:p>
    <w:p w14:paraId="3A120188" w14:textId="77777777" w:rsidR="00F74632" w:rsidRPr="00F74632" w:rsidRDefault="00F74632" w:rsidP="00F74632">
      <w:pPr>
        <w:spacing w:after="0"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10B157E1" w14:textId="2E92784D" w:rsidR="00497C2E" w:rsidRPr="00FB0236" w:rsidRDefault="00A63A2A" w:rsidP="00F74632">
      <w:pPr>
        <w:pStyle w:val="ListeParagraf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Çevrimiçi Videolar </w:t>
      </w:r>
      <w:r w:rsidR="00FB0236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Görüntü Yayınlama</w:t>
      </w:r>
    </w:p>
    <w:p w14:paraId="4F63DE2C" w14:textId="5530F605" w:rsidR="00FB0236" w:rsidRPr="00FB0236" w:rsidRDefault="00FB0236" w:rsidP="00F74632">
      <w:pPr>
        <w:pStyle w:val="ListeParagraf"/>
        <w:numPr>
          <w:ilvl w:val="0"/>
          <w:numId w:val="6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Öğrencilerin olduğu fotoğraflar dikkatle incelenecek, kimliklerinin gizli tutulmasına özen gösterilecek</w:t>
      </w:r>
      <w:r w:rsidR="00A82A42">
        <w:rPr>
          <w:rFonts w:ascii="Century" w:hAnsi="Century"/>
          <w:sz w:val="24"/>
          <w:szCs w:val="24"/>
        </w:rPr>
        <w:t>tir.</w:t>
      </w:r>
    </w:p>
    <w:p w14:paraId="0599D39B" w14:textId="6EE8123F" w:rsidR="00FB0236" w:rsidRPr="00FB0236" w:rsidRDefault="00FB0236" w:rsidP="00F74632">
      <w:pPr>
        <w:pStyle w:val="ListeParagraf"/>
        <w:numPr>
          <w:ilvl w:val="0"/>
          <w:numId w:val="6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>Öğrencilerin isimleri herhangi bir web sayfasında açıkça belirtilmey</w:t>
      </w:r>
      <w:r w:rsidR="006E513A">
        <w:rPr>
          <w:rFonts w:ascii="Century" w:hAnsi="Century"/>
          <w:sz w:val="24"/>
          <w:szCs w:val="24"/>
        </w:rPr>
        <w:t>e</w:t>
      </w:r>
      <w:r w:rsidRPr="00FB0236">
        <w:rPr>
          <w:rFonts w:ascii="Century" w:hAnsi="Century"/>
          <w:sz w:val="24"/>
          <w:szCs w:val="24"/>
        </w:rPr>
        <w:t>cektir.</w:t>
      </w:r>
    </w:p>
    <w:p w14:paraId="47AD7689" w14:textId="7D200C83" w:rsidR="00FB0236" w:rsidRPr="00FB0236" w:rsidRDefault="006E513A" w:rsidP="00F74632">
      <w:pPr>
        <w:pStyle w:val="ListeParagraf"/>
        <w:numPr>
          <w:ilvl w:val="0"/>
          <w:numId w:val="6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Öğrencilerin olduğu </w:t>
      </w:r>
      <w:r w:rsidR="00FB0236" w:rsidRPr="00FB0236">
        <w:rPr>
          <w:rFonts w:ascii="Century" w:hAnsi="Century"/>
          <w:sz w:val="24"/>
          <w:szCs w:val="24"/>
        </w:rPr>
        <w:t>fotoğraflar dikkatlice seçilecek ve öğrencilerin net olarak kimliklerinin tespit edilmesine izin verilmeyecektir.</w:t>
      </w:r>
    </w:p>
    <w:p w14:paraId="37E38F9F" w14:textId="2A96CE18" w:rsidR="00FB0236" w:rsidRPr="00FB0236" w:rsidRDefault="00FB0236" w:rsidP="00F74632">
      <w:pPr>
        <w:pStyle w:val="ListeParagraf"/>
        <w:numPr>
          <w:ilvl w:val="0"/>
          <w:numId w:val="6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FB0236">
        <w:rPr>
          <w:rFonts w:ascii="Century" w:hAnsi="Century"/>
          <w:sz w:val="24"/>
          <w:szCs w:val="24"/>
        </w:rPr>
        <w:t xml:space="preserve">Okulun internet sitesinde veya e </w:t>
      </w:r>
      <w:proofErr w:type="spellStart"/>
      <w:r w:rsidRPr="00FB0236">
        <w:rPr>
          <w:rFonts w:ascii="Century" w:hAnsi="Century"/>
          <w:sz w:val="24"/>
          <w:szCs w:val="24"/>
        </w:rPr>
        <w:t>Twinning</w:t>
      </w:r>
      <w:proofErr w:type="spellEnd"/>
      <w:r w:rsidRPr="00FB0236">
        <w:rPr>
          <w:rFonts w:ascii="Century" w:hAnsi="Century"/>
          <w:sz w:val="24"/>
          <w:szCs w:val="24"/>
        </w:rPr>
        <w:t xml:space="preserve"> projeleri için kullanılan internet </w:t>
      </w:r>
      <w:r w:rsidR="009F54D9">
        <w:rPr>
          <w:rFonts w:ascii="Century" w:hAnsi="Century"/>
          <w:sz w:val="24"/>
          <w:szCs w:val="24"/>
        </w:rPr>
        <w:t xml:space="preserve">sayfaları ve </w:t>
      </w:r>
      <w:r w:rsidRPr="00FB0236">
        <w:rPr>
          <w:rFonts w:ascii="Century" w:hAnsi="Century"/>
          <w:sz w:val="24"/>
          <w:szCs w:val="24"/>
        </w:rPr>
        <w:t xml:space="preserve">ESEP/ </w:t>
      </w:r>
      <w:proofErr w:type="spellStart"/>
      <w:r w:rsidRPr="00FB0236">
        <w:rPr>
          <w:rFonts w:ascii="Century" w:hAnsi="Century"/>
          <w:sz w:val="24"/>
          <w:szCs w:val="24"/>
        </w:rPr>
        <w:t>Twinspace</w:t>
      </w:r>
      <w:proofErr w:type="spellEnd"/>
      <w:r w:rsidRPr="00FB0236">
        <w:rPr>
          <w:rFonts w:ascii="Century" w:hAnsi="Century"/>
          <w:sz w:val="24"/>
          <w:szCs w:val="24"/>
        </w:rPr>
        <w:t xml:space="preserve"> portallarında öğrencilerin fotoğrafları paylaşılmadan önce velisinden yazılı izin belgesi alınacaktır.</w:t>
      </w:r>
    </w:p>
    <w:p w14:paraId="520228C9" w14:textId="5AE3C97A" w:rsidR="00FB0236" w:rsidRDefault="00A82A42" w:rsidP="00F74632">
      <w:pPr>
        <w:pStyle w:val="ListeParagraf"/>
        <w:numPr>
          <w:ilvl w:val="0"/>
          <w:numId w:val="6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İzin belgesi olmayan öğrencilerin </w:t>
      </w:r>
      <w:r w:rsidR="00FB0236" w:rsidRPr="00FB0236">
        <w:rPr>
          <w:rFonts w:ascii="Century" w:hAnsi="Century"/>
          <w:sz w:val="24"/>
          <w:szCs w:val="24"/>
        </w:rPr>
        <w:t>dahil olduğu fotoğraflar, billurlaştırma gibi efektlerle kamufle edilecek</w:t>
      </w:r>
      <w:r>
        <w:rPr>
          <w:rFonts w:ascii="Century" w:hAnsi="Century"/>
          <w:sz w:val="24"/>
          <w:szCs w:val="24"/>
        </w:rPr>
        <w:t>tir.</w:t>
      </w:r>
    </w:p>
    <w:p w14:paraId="08B4FED4" w14:textId="77777777" w:rsidR="00F74632" w:rsidRPr="00FB0236" w:rsidRDefault="00F74632" w:rsidP="00F74632">
      <w:pPr>
        <w:pStyle w:val="ListeParagraf"/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51E8F496" w14:textId="7508CE68" w:rsidR="00497C2E" w:rsidRPr="00FB0236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Eğitim Amaçlı Video Konferans </w:t>
      </w:r>
      <w:r w:rsidR="006E513A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Web Kamerası Kullanımı</w:t>
      </w:r>
    </w:p>
    <w:p w14:paraId="4833D6FD" w14:textId="4B9EF10B" w:rsidR="006E513A" w:rsidRDefault="006E513A" w:rsidP="00F74632">
      <w:pPr>
        <w:pStyle w:val="ListeParagraf"/>
        <w:numPr>
          <w:ilvl w:val="0"/>
          <w:numId w:val="7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Eğitim amaçlı yapılan video konferanslar için ön hazırlık yapılacaktır.</w:t>
      </w:r>
    </w:p>
    <w:p w14:paraId="1DA9F7EA" w14:textId="6340FBA6" w:rsidR="006E513A" w:rsidRDefault="006E513A" w:rsidP="00F74632">
      <w:pPr>
        <w:pStyle w:val="ListeParagraf"/>
        <w:numPr>
          <w:ilvl w:val="0"/>
          <w:numId w:val="7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Bu faaliyetlerin detayları kamuoyu ile açık olarak paylaşılmayacaktır.</w:t>
      </w:r>
    </w:p>
    <w:p w14:paraId="407D022C" w14:textId="439975BE" w:rsidR="006E513A" w:rsidRDefault="006E513A" w:rsidP="00F74632">
      <w:pPr>
        <w:pStyle w:val="ListeParagraf"/>
        <w:numPr>
          <w:ilvl w:val="0"/>
          <w:numId w:val="7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Kullanılan hesap bilgileri saklı tutulacaktır.</w:t>
      </w:r>
    </w:p>
    <w:p w14:paraId="75048274" w14:textId="243EACA8" w:rsidR="00F74632" w:rsidRDefault="006E513A" w:rsidP="00F74632">
      <w:pPr>
        <w:pStyle w:val="ListeParagraf"/>
        <w:numPr>
          <w:ilvl w:val="0"/>
          <w:numId w:val="7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Kullanılan cihazlar okul binasından izinsiz olarak çıkarılmayacaktır.</w:t>
      </w:r>
    </w:p>
    <w:p w14:paraId="27CC1C73" w14:textId="77777777" w:rsidR="00F74632" w:rsidRPr="00F74632" w:rsidRDefault="00F74632" w:rsidP="00F74632">
      <w:pPr>
        <w:pStyle w:val="ListeParagraf"/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7343274E" w14:textId="5CC38226" w:rsidR="00497C2E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>Kullanıcılar</w:t>
      </w:r>
    </w:p>
    <w:p w14:paraId="1C32B07B" w14:textId="71B90A6A" w:rsidR="006E513A" w:rsidRPr="00946FDF" w:rsidRDefault="006E513A" w:rsidP="00F74632">
      <w:pPr>
        <w:pStyle w:val="ListeParagraf"/>
        <w:numPr>
          <w:ilvl w:val="0"/>
          <w:numId w:val="9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946FDF">
        <w:rPr>
          <w:rFonts w:ascii="Century" w:hAnsi="Century"/>
          <w:sz w:val="24"/>
          <w:szCs w:val="24"/>
        </w:rPr>
        <w:t>Video konferanslar konu/ders ile ilgili öğretmenin sorumluluğunda olacaktır.</w:t>
      </w:r>
    </w:p>
    <w:p w14:paraId="364EBB11" w14:textId="0AF27896" w:rsidR="006E513A" w:rsidRPr="00946FDF" w:rsidRDefault="006E513A" w:rsidP="00F74632">
      <w:pPr>
        <w:pStyle w:val="ListeParagraf"/>
        <w:numPr>
          <w:ilvl w:val="0"/>
          <w:numId w:val="9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946FDF">
        <w:rPr>
          <w:rFonts w:ascii="Century" w:hAnsi="Century"/>
          <w:sz w:val="24"/>
          <w:szCs w:val="24"/>
        </w:rPr>
        <w:t>Video konferans faaliyetine katılacak öğrenciler</w:t>
      </w:r>
      <w:r w:rsidR="00A82A42">
        <w:rPr>
          <w:rFonts w:ascii="Century" w:hAnsi="Century"/>
          <w:sz w:val="24"/>
          <w:szCs w:val="24"/>
        </w:rPr>
        <w:t>in</w:t>
      </w:r>
      <w:r w:rsidRPr="00946FDF">
        <w:rPr>
          <w:rFonts w:ascii="Century" w:hAnsi="Century"/>
          <w:sz w:val="24"/>
          <w:szCs w:val="24"/>
        </w:rPr>
        <w:t xml:space="preserve"> velilerinden izin belgesi </w:t>
      </w:r>
      <w:r w:rsidR="00A82A42">
        <w:rPr>
          <w:rFonts w:ascii="Century" w:hAnsi="Century"/>
          <w:sz w:val="24"/>
          <w:szCs w:val="24"/>
        </w:rPr>
        <w:t>alınacaktır.</w:t>
      </w:r>
    </w:p>
    <w:p w14:paraId="3BED6E97" w14:textId="3AD6D8C9" w:rsidR="006E513A" w:rsidRPr="00946FDF" w:rsidRDefault="006E513A" w:rsidP="00F74632">
      <w:pPr>
        <w:pStyle w:val="ListeParagraf"/>
        <w:numPr>
          <w:ilvl w:val="0"/>
          <w:numId w:val="9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946FDF">
        <w:rPr>
          <w:rFonts w:ascii="Century" w:hAnsi="Century"/>
          <w:sz w:val="24"/>
          <w:szCs w:val="24"/>
        </w:rPr>
        <w:t>Video konferanslar güvenilir iletişim kanalları üzerinden yapılacaktır.</w:t>
      </w:r>
    </w:p>
    <w:p w14:paraId="4CBA01EE" w14:textId="6A6E6596" w:rsidR="006E513A" w:rsidRDefault="006E513A" w:rsidP="00F74632">
      <w:pPr>
        <w:pStyle w:val="ListeParagraf"/>
        <w:numPr>
          <w:ilvl w:val="0"/>
          <w:numId w:val="9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946FDF">
        <w:rPr>
          <w:rFonts w:ascii="Century" w:hAnsi="Century"/>
          <w:sz w:val="24"/>
          <w:szCs w:val="24"/>
        </w:rPr>
        <w:t xml:space="preserve">Şifre ve kullanıcı bilgilerinin </w:t>
      </w:r>
      <w:r w:rsidR="00946FDF" w:rsidRPr="00946FDF">
        <w:rPr>
          <w:rFonts w:ascii="Century" w:hAnsi="Century"/>
          <w:sz w:val="24"/>
          <w:szCs w:val="24"/>
        </w:rPr>
        <w:t>gerekli olduğu video konferanslarda bu bilgiler yalnızca kurum personeli ile paylaşılacaktır.</w:t>
      </w:r>
    </w:p>
    <w:p w14:paraId="278D5B87" w14:textId="77777777" w:rsidR="009F54D9" w:rsidRDefault="009F54D9" w:rsidP="00F74632">
      <w:pPr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73FA85C2" w14:textId="77777777" w:rsidR="00F74632" w:rsidRDefault="00F74632" w:rsidP="00F74632">
      <w:pPr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7826EEB5" w14:textId="77777777" w:rsidR="00F74632" w:rsidRPr="00F74632" w:rsidRDefault="00F74632" w:rsidP="00F74632">
      <w:pPr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357AB3C4" w14:textId="5C60D837" w:rsidR="00497C2E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lastRenderedPageBreak/>
        <w:t>İçerik</w:t>
      </w:r>
    </w:p>
    <w:p w14:paraId="2A8B6227" w14:textId="0C2DA123" w:rsidR="00946FDF" w:rsidRDefault="00946FDF" w:rsidP="00F74632">
      <w:pPr>
        <w:pStyle w:val="ListeParagraf"/>
        <w:numPr>
          <w:ilvl w:val="0"/>
          <w:numId w:val="10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Kaydedilmek istenen video konferans gerekçesi başta belirtildiği taktirde katılımcılardan izin vermesi durumunda kaydedilebilecektir.</w:t>
      </w:r>
    </w:p>
    <w:p w14:paraId="79F05D56" w14:textId="77777777" w:rsidR="00946FDF" w:rsidRDefault="00946FDF" w:rsidP="00F74632">
      <w:pPr>
        <w:pStyle w:val="ListeParagraf"/>
        <w:numPr>
          <w:ilvl w:val="0"/>
          <w:numId w:val="10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Okul e güvenlik koordinatörü, kayıt altına alınan video konferansın fikri mülkiyet haklarını ihlal edilip edilmediğini kontrol edecektir.</w:t>
      </w:r>
    </w:p>
    <w:p w14:paraId="5D0D0C07" w14:textId="74F85566" w:rsidR="00946FDF" w:rsidRDefault="00946FDF" w:rsidP="00F74632">
      <w:pPr>
        <w:pStyle w:val="ListeParagraf"/>
        <w:numPr>
          <w:ilvl w:val="0"/>
          <w:numId w:val="10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946FDF">
        <w:rPr>
          <w:rFonts w:ascii="Century" w:hAnsi="Century"/>
          <w:sz w:val="24"/>
          <w:szCs w:val="24"/>
        </w:rPr>
        <w:t>Okul, bir video konferansa</w:t>
      </w:r>
      <w:r>
        <w:rPr>
          <w:rFonts w:ascii="Century" w:hAnsi="Century"/>
          <w:sz w:val="24"/>
          <w:szCs w:val="24"/>
        </w:rPr>
        <w:t xml:space="preserve"> katılacaksa ilgili kişilerden konferans öncesi içerik ile ilgili bilgi alacaktır.</w:t>
      </w:r>
    </w:p>
    <w:p w14:paraId="3EB885B1" w14:textId="524D5987" w:rsidR="00946FDF" w:rsidRDefault="00946FDF" w:rsidP="00F74632">
      <w:pPr>
        <w:pStyle w:val="ListeParagraf"/>
        <w:numPr>
          <w:ilvl w:val="0"/>
          <w:numId w:val="10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Okul e güvenlik koordinatörü, Video konferansta kullanılacak materyallerin uygunluğunu kontrol edecektir.</w:t>
      </w:r>
    </w:p>
    <w:p w14:paraId="54FC1BDE" w14:textId="77777777" w:rsidR="009F54D9" w:rsidRDefault="009F54D9" w:rsidP="00F74632">
      <w:pPr>
        <w:pStyle w:val="ListeParagraf"/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34E45143" w14:textId="278BFF1F" w:rsidR="003621CB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İnternetin </w:t>
      </w:r>
      <w:r w:rsidR="00946FDF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İlgili Cihazların Uygun </w:t>
      </w:r>
      <w:r w:rsidR="00946FDF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Güvenli Kullanımı</w:t>
      </w:r>
    </w:p>
    <w:p w14:paraId="7C78BB7F" w14:textId="09BDCE87" w:rsidR="001A2FAE" w:rsidRPr="001A2FAE" w:rsidRDefault="001A2FAE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1A2FAE">
        <w:rPr>
          <w:rFonts w:ascii="Century" w:hAnsi="Century"/>
          <w:sz w:val="24"/>
          <w:szCs w:val="24"/>
        </w:rPr>
        <w:t>E</w:t>
      </w:r>
      <w:r>
        <w:rPr>
          <w:rFonts w:ascii="Century" w:hAnsi="Century"/>
          <w:sz w:val="24"/>
          <w:szCs w:val="24"/>
        </w:rPr>
        <w:t xml:space="preserve"> </w:t>
      </w:r>
      <w:r w:rsidRPr="001A2FAE">
        <w:rPr>
          <w:rFonts w:ascii="Century" w:hAnsi="Century"/>
          <w:sz w:val="24"/>
          <w:szCs w:val="24"/>
        </w:rPr>
        <w:t>güvenlik politikamız Millî Eğitim Bakanlığı tarafından yayınlanan güvenli internet çerçevesine dâhildir.</w:t>
      </w:r>
      <w:r>
        <w:rPr>
          <w:rFonts w:ascii="Century" w:hAnsi="Century"/>
          <w:sz w:val="24"/>
          <w:szCs w:val="24"/>
        </w:rPr>
        <w:t xml:space="preserve"> </w:t>
      </w:r>
      <w:r w:rsidR="000A0119" w:rsidRPr="001A2FAE">
        <w:rPr>
          <w:rFonts w:ascii="Century" w:hAnsi="Century"/>
          <w:sz w:val="24"/>
          <w:szCs w:val="24"/>
        </w:rPr>
        <w:t>(</w:t>
      </w:r>
      <w:r w:rsidR="009F54D9" w:rsidRPr="001A2FAE">
        <w:rPr>
          <w:rFonts w:ascii="Century" w:hAnsi="Century"/>
          <w:sz w:val="24"/>
          <w:szCs w:val="24"/>
        </w:rPr>
        <w:t>Millî</w:t>
      </w:r>
      <w:r w:rsidRPr="001A2FAE">
        <w:rPr>
          <w:rFonts w:ascii="Century" w:hAnsi="Century"/>
          <w:sz w:val="24"/>
          <w:szCs w:val="24"/>
        </w:rPr>
        <w:t xml:space="preserve"> Eğitim Bakanlığı 2017/12 Sayılı Genelge)</w:t>
      </w:r>
    </w:p>
    <w:p w14:paraId="456F899E" w14:textId="73A1AFF1" w:rsidR="00072D27" w:rsidRPr="00072D27" w:rsidRDefault="00072D27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Okul </w:t>
      </w:r>
      <w:r w:rsidR="001A2FAE">
        <w:rPr>
          <w:rFonts w:ascii="Century" w:hAnsi="Century"/>
          <w:sz w:val="24"/>
          <w:szCs w:val="24"/>
        </w:rPr>
        <w:t>i</w:t>
      </w:r>
      <w:r>
        <w:rPr>
          <w:rFonts w:ascii="Century" w:hAnsi="Century"/>
          <w:sz w:val="24"/>
          <w:szCs w:val="24"/>
        </w:rPr>
        <w:t>nternet ağı Eğitim- Öğretim faaliyetlerine katkı sağlamak amacıyla sınırlı erişim ile kullanıma açıktır.</w:t>
      </w:r>
    </w:p>
    <w:p w14:paraId="099CC439" w14:textId="06523115" w:rsidR="00072D27" w:rsidRDefault="00072D27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072D27">
        <w:rPr>
          <w:rFonts w:ascii="Century" w:hAnsi="Century"/>
          <w:sz w:val="24"/>
          <w:szCs w:val="24"/>
        </w:rPr>
        <w:t>Okula ait cihazlar, okulun Kabul Edilebilir Kullanım Politikasına uygun olarak ve uygun güvenlik ve güvenlik önlemleri alınarak kullanılacaktır.</w:t>
      </w:r>
    </w:p>
    <w:p w14:paraId="64F65295" w14:textId="77777777" w:rsidR="00072D27" w:rsidRDefault="00072D27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072D27">
        <w:rPr>
          <w:rFonts w:ascii="Century" w:hAnsi="Century"/>
          <w:sz w:val="24"/>
          <w:szCs w:val="24"/>
        </w:rPr>
        <w:t>Tüm öğrenciler güvenli internet kullanımı konusunda bilgilendirilecektir.</w:t>
      </w:r>
    </w:p>
    <w:p w14:paraId="2F803823" w14:textId="1FEFBA7F" w:rsidR="00072D27" w:rsidRDefault="00072D27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Tüm kurum personeli, güvenli internet kullanımının sağlanmasından sorumludur.</w:t>
      </w:r>
    </w:p>
    <w:p w14:paraId="0273C0A4" w14:textId="3D20525C" w:rsidR="00072D27" w:rsidRDefault="00072D27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Yeni uygulamaların sınıf içinde kullanılması veya evde kullanımının önerilmesinden önce gerekli araştırma ve deneme yapılacaktır.</w:t>
      </w:r>
    </w:p>
    <w:p w14:paraId="71508FF7" w14:textId="0AA6D8CA" w:rsidR="00072D27" w:rsidRDefault="00072D27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Okul personeli ve öğrenciler telif hakkı konusunda bilgilendirilecek ve bu ilkelere uyulması sağlanacaktır.</w:t>
      </w:r>
    </w:p>
    <w:p w14:paraId="0EB526B7" w14:textId="7F5A9423" w:rsidR="00072D27" w:rsidRPr="00072D27" w:rsidRDefault="00072D27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072D27">
        <w:rPr>
          <w:rFonts w:ascii="Century" w:hAnsi="Century"/>
          <w:sz w:val="24"/>
          <w:szCs w:val="24"/>
        </w:rPr>
        <w:t>Bilgilerin doğruluğunun sınanması eleştirel düşünme, araştırma becerilerinin gelişmesine katkıda bulunulacak.</w:t>
      </w:r>
    </w:p>
    <w:p w14:paraId="121C95B6" w14:textId="64399243" w:rsidR="00946FDF" w:rsidRDefault="00946FDF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072D27">
        <w:rPr>
          <w:rFonts w:ascii="Century" w:hAnsi="Century"/>
          <w:sz w:val="24"/>
          <w:szCs w:val="24"/>
        </w:rPr>
        <w:t xml:space="preserve">Öğretmen ve öğrencilerimiz okulda sadece </w:t>
      </w:r>
      <w:r w:rsidR="001A2FAE" w:rsidRPr="00072D27">
        <w:rPr>
          <w:rFonts w:ascii="Century" w:hAnsi="Century"/>
          <w:sz w:val="24"/>
          <w:szCs w:val="24"/>
        </w:rPr>
        <w:t>Millî</w:t>
      </w:r>
      <w:r w:rsidRPr="00072D27">
        <w:rPr>
          <w:rFonts w:ascii="Century" w:hAnsi="Century"/>
          <w:sz w:val="24"/>
          <w:szCs w:val="24"/>
        </w:rPr>
        <w:t xml:space="preserve"> Eğitim Bakanlığının denetimindeki internet ağını kullanabilirler.</w:t>
      </w:r>
    </w:p>
    <w:p w14:paraId="7B7CD891" w14:textId="1BDE411D" w:rsidR="001A2FAE" w:rsidRDefault="00072D27" w:rsidP="00F74632">
      <w:pPr>
        <w:pStyle w:val="ListeParagraf"/>
        <w:numPr>
          <w:ilvl w:val="0"/>
          <w:numId w:val="1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Projelerin uygulanması aşamasında</w:t>
      </w:r>
      <w:r w:rsidR="001A2FAE">
        <w:rPr>
          <w:rFonts w:ascii="Century" w:hAnsi="Century"/>
          <w:sz w:val="24"/>
          <w:szCs w:val="24"/>
        </w:rPr>
        <w:t xml:space="preserve">, </w:t>
      </w:r>
      <w:r w:rsidR="00F74632">
        <w:rPr>
          <w:rFonts w:ascii="Century" w:hAnsi="Century"/>
          <w:sz w:val="24"/>
          <w:szCs w:val="24"/>
        </w:rPr>
        <w:t>proje koordinatör öğretmeni</w:t>
      </w:r>
      <w:r w:rsidR="001A2FAE">
        <w:rPr>
          <w:rFonts w:ascii="Century" w:hAnsi="Century"/>
          <w:sz w:val="24"/>
          <w:szCs w:val="24"/>
        </w:rPr>
        <w:t xml:space="preserve"> kendi cihazlarını kullanabilecek</w:t>
      </w:r>
      <w:r w:rsidR="00F74632">
        <w:rPr>
          <w:rFonts w:ascii="Century" w:hAnsi="Century"/>
          <w:sz w:val="24"/>
          <w:szCs w:val="24"/>
        </w:rPr>
        <w:t>tir.</w:t>
      </w:r>
    </w:p>
    <w:p w14:paraId="2B759F3C" w14:textId="77777777" w:rsidR="00F74632" w:rsidRPr="00F74632" w:rsidRDefault="00F74632" w:rsidP="00F74632">
      <w:pPr>
        <w:pStyle w:val="ListeParagraf"/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01BF8C5E" w14:textId="3AE63794" w:rsidR="003621CB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Kişisel Cihazların </w:t>
      </w:r>
      <w:r w:rsidR="001A2FAE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Cep Telefonlarının Kullanımı</w:t>
      </w:r>
    </w:p>
    <w:p w14:paraId="368F68BC" w14:textId="4E930191" w:rsidR="002E0C2C" w:rsidRDefault="002E0C2C" w:rsidP="00F74632">
      <w:pPr>
        <w:pStyle w:val="ListeParagraf"/>
        <w:numPr>
          <w:ilvl w:val="0"/>
          <w:numId w:val="15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Atatürk Ortaokulu, teknolojik cihazların ve cep telefonlarının gündelik yaşamın bir parçası olduğunun farkındadır; ancak kurumun tüm üyeleri için güvenli </w:t>
      </w:r>
      <w:r>
        <w:rPr>
          <w:rFonts w:ascii="Century" w:hAnsi="Century"/>
          <w:sz w:val="24"/>
          <w:szCs w:val="24"/>
        </w:rPr>
        <w:lastRenderedPageBreak/>
        <w:t>internet ve iletişimin sağlanmasından da sorumludur. Bu hususta uyulması gereken ilkeler bu politika ile açıkça belirtilmiştir:</w:t>
      </w:r>
    </w:p>
    <w:p w14:paraId="0F1C3A49" w14:textId="22EA571E" w:rsidR="002E0C2C" w:rsidRDefault="002E0C2C" w:rsidP="00F74632">
      <w:pPr>
        <w:pStyle w:val="ListeParagraf"/>
        <w:numPr>
          <w:ilvl w:val="0"/>
          <w:numId w:val="14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Öğrencilerin okula cep telefonu getirmeleri kesin olarak yasaktır.</w:t>
      </w:r>
    </w:p>
    <w:p w14:paraId="5852303F" w14:textId="2FDB1D2A" w:rsidR="002E0C2C" w:rsidRDefault="002E0C2C" w:rsidP="00F74632">
      <w:pPr>
        <w:pStyle w:val="ListeParagraf"/>
        <w:numPr>
          <w:ilvl w:val="0"/>
          <w:numId w:val="14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Özel durumları olan, aile ile iletişimin gerekli olduğu, ulaşım gibi nedenlerden dolayı öğrencilerin cep telefonlarını müdür yardımcılarının muhafazası ve kontrolü dahilinde okula getirmelerine izin verilecektir.</w:t>
      </w:r>
    </w:p>
    <w:p w14:paraId="2C49598D" w14:textId="64D8C16E" w:rsidR="002E0C2C" w:rsidRDefault="002E0C2C" w:rsidP="00F74632">
      <w:pPr>
        <w:pStyle w:val="ListeParagraf"/>
        <w:numPr>
          <w:ilvl w:val="0"/>
          <w:numId w:val="14"/>
        </w:numPr>
        <w:spacing w:after="0"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Herhangi bir sebeple okula getirilen cep telefonları </w:t>
      </w:r>
      <w:r w:rsidR="009F54D9">
        <w:rPr>
          <w:rFonts w:ascii="Century" w:hAnsi="Century"/>
          <w:sz w:val="24"/>
          <w:szCs w:val="24"/>
        </w:rPr>
        <w:t>taciz, tehdit gibi kötü amaçlarla kullanılmayacaktır.</w:t>
      </w:r>
    </w:p>
    <w:p w14:paraId="05207D00" w14:textId="77777777" w:rsidR="009F54D9" w:rsidRPr="00F74632" w:rsidRDefault="009F54D9" w:rsidP="00F74632">
      <w:pPr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0EC8E6DE" w14:textId="04ECE00D" w:rsidR="003621CB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Kişisel Cihazların </w:t>
      </w:r>
      <w:r w:rsidR="001B42BE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Cep Telefonlarının Güvenli Bir Şekilde Kullanılması İçin Beklentiler</w:t>
      </w:r>
    </w:p>
    <w:p w14:paraId="46C604CE" w14:textId="77777777" w:rsidR="002E0C2C" w:rsidRPr="000A0119" w:rsidRDefault="002E0C2C" w:rsidP="00F74632">
      <w:pPr>
        <w:pStyle w:val="ListeParagraf"/>
        <w:numPr>
          <w:ilvl w:val="0"/>
          <w:numId w:val="13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0A0119">
        <w:rPr>
          <w:rFonts w:ascii="Century" w:hAnsi="Century"/>
          <w:sz w:val="24"/>
          <w:szCs w:val="24"/>
        </w:rPr>
        <w:t>Teknolojik cihazlar ve internet</w:t>
      </w:r>
      <w:r>
        <w:rPr>
          <w:rFonts w:ascii="Century" w:hAnsi="Century"/>
          <w:sz w:val="24"/>
          <w:szCs w:val="24"/>
        </w:rPr>
        <w:t>in</w:t>
      </w:r>
      <w:r w:rsidRPr="000A0119">
        <w:rPr>
          <w:rFonts w:ascii="Century" w:hAnsi="Century"/>
          <w:sz w:val="24"/>
          <w:szCs w:val="24"/>
        </w:rPr>
        <w:t xml:space="preserve"> beklenen düzeyde ve amacına uygun olarak kullanımının</w:t>
      </w:r>
      <w:r>
        <w:rPr>
          <w:rFonts w:ascii="Century" w:hAnsi="Century"/>
          <w:sz w:val="24"/>
          <w:szCs w:val="24"/>
        </w:rPr>
        <w:t xml:space="preserve"> gerekli olduğu açıktır. </w:t>
      </w:r>
    </w:p>
    <w:p w14:paraId="35B33CC9" w14:textId="77777777" w:rsidR="002E0C2C" w:rsidRDefault="002E0C2C" w:rsidP="00F74632">
      <w:pPr>
        <w:pStyle w:val="ListeParagraf"/>
        <w:numPr>
          <w:ilvl w:val="0"/>
          <w:numId w:val="1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0A0119">
        <w:rPr>
          <w:rFonts w:ascii="Century" w:hAnsi="Century"/>
          <w:sz w:val="24"/>
          <w:szCs w:val="24"/>
        </w:rPr>
        <w:t xml:space="preserve"> Atatürk Ortaokulu olarak öğretmen- öğrenci- velilerin bu araçları</w:t>
      </w:r>
      <w:r>
        <w:rPr>
          <w:rFonts w:ascii="Century" w:hAnsi="Century"/>
          <w:sz w:val="24"/>
          <w:szCs w:val="24"/>
        </w:rPr>
        <w:t xml:space="preserve"> güvenle kullanmasını önemsemektedir.</w:t>
      </w:r>
    </w:p>
    <w:p w14:paraId="382FBEB7" w14:textId="54738C37" w:rsidR="002E0C2C" w:rsidRPr="000A0119" w:rsidRDefault="002E0C2C" w:rsidP="00F74632">
      <w:pPr>
        <w:pStyle w:val="ListeParagraf"/>
        <w:numPr>
          <w:ilvl w:val="0"/>
          <w:numId w:val="1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Kişisel cihazlar ve internet </w:t>
      </w:r>
      <w:r w:rsidR="009F54D9" w:rsidRPr="001A2FAE">
        <w:rPr>
          <w:rFonts w:ascii="Century" w:hAnsi="Century"/>
          <w:sz w:val="24"/>
          <w:szCs w:val="24"/>
        </w:rPr>
        <w:t>Millî</w:t>
      </w:r>
      <w:r w:rsidRPr="001A2FAE">
        <w:rPr>
          <w:rFonts w:ascii="Century" w:hAnsi="Century"/>
          <w:sz w:val="24"/>
          <w:szCs w:val="24"/>
        </w:rPr>
        <w:t xml:space="preserve"> Eğitim Bakanlığı 2017/12 Sayılı Genelge</w:t>
      </w:r>
      <w:r>
        <w:rPr>
          <w:rFonts w:ascii="Century" w:hAnsi="Century"/>
          <w:sz w:val="24"/>
          <w:szCs w:val="24"/>
        </w:rPr>
        <w:t xml:space="preserve">sine </w:t>
      </w:r>
      <w:r w:rsidRPr="000A0119">
        <w:rPr>
          <w:rFonts w:ascii="Century" w:hAnsi="Century"/>
          <w:sz w:val="24"/>
          <w:szCs w:val="24"/>
        </w:rPr>
        <w:t>uygun olarak kullanılacaktır.</w:t>
      </w:r>
    </w:p>
    <w:p w14:paraId="1AB44833" w14:textId="2174A304" w:rsidR="002E0C2C" w:rsidRPr="000A0119" w:rsidRDefault="002E0C2C" w:rsidP="00F74632">
      <w:pPr>
        <w:pStyle w:val="ListeParagraf"/>
        <w:numPr>
          <w:ilvl w:val="0"/>
          <w:numId w:val="1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0A0119">
        <w:rPr>
          <w:rFonts w:ascii="Century" w:hAnsi="Century"/>
          <w:sz w:val="24"/>
          <w:szCs w:val="24"/>
        </w:rPr>
        <w:t>Okula getirilen cihazların sorumluluğu sahibine aittir; kayıp ve çalıntı durumlarından yine kendisi sorumlu olacaktır.</w:t>
      </w:r>
    </w:p>
    <w:p w14:paraId="11429E94" w14:textId="77777777" w:rsidR="002E0C2C" w:rsidRDefault="002E0C2C" w:rsidP="00F74632">
      <w:pPr>
        <w:pStyle w:val="ListeParagraf"/>
        <w:numPr>
          <w:ilvl w:val="0"/>
          <w:numId w:val="1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0A0119">
        <w:rPr>
          <w:rFonts w:ascii="Century" w:hAnsi="Century"/>
          <w:sz w:val="24"/>
          <w:szCs w:val="24"/>
        </w:rPr>
        <w:t xml:space="preserve">Cihazların sebep olduğu/ olacağı sağlık problemlerinden </w:t>
      </w:r>
      <w:r>
        <w:rPr>
          <w:rFonts w:ascii="Century" w:hAnsi="Century"/>
          <w:sz w:val="24"/>
          <w:szCs w:val="24"/>
        </w:rPr>
        <w:t>okul sorumlu değildir.</w:t>
      </w:r>
    </w:p>
    <w:p w14:paraId="43CA4345" w14:textId="77777777" w:rsidR="002E0C2C" w:rsidRDefault="002E0C2C" w:rsidP="00F74632">
      <w:pPr>
        <w:pStyle w:val="ListeParagraf"/>
        <w:numPr>
          <w:ilvl w:val="0"/>
          <w:numId w:val="1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Uygunsuz mesaj ve içeriklerin paylaşımı durumunda konunun disiplin süreçlerine dahil edileceği bilinmelidir.</w:t>
      </w:r>
    </w:p>
    <w:p w14:paraId="41838E0D" w14:textId="77777777" w:rsidR="002E0C2C" w:rsidRDefault="002E0C2C" w:rsidP="00F74632">
      <w:pPr>
        <w:pStyle w:val="ListeParagraf"/>
        <w:numPr>
          <w:ilvl w:val="0"/>
          <w:numId w:val="1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Tüm kullanıcıların kayıp cihaz durumunda yetkileri sınırlandırmak için güçlü şifreler kullanmaları önerilir.</w:t>
      </w:r>
    </w:p>
    <w:p w14:paraId="6EED5659" w14:textId="5AD172A4" w:rsidR="002E0C2C" w:rsidRDefault="002E0C2C" w:rsidP="00F74632">
      <w:pPr>
        <w:pStyle w:val="ListeParagraf"/>
        <w:numPr>
          <w:ilvl w:val="0"/>
          <w:numId w:val="13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Kurumun tüm üyeleri şifrelerinin ve kullanıcı bilgilerinin kimse ile paylaşılmaması</w:t>
      </w:r>
      <w:r w:rsidR="00A82A42">
        <w:rPr>
          <w:rFonts w:ascii="Century" w:hAnsi="Century"/>
          <w:sz w:val="24"/>
          <w:szCs w:val="24"/>
        </w:rPr>
        <w:t xml:space="preserve"> gerektiğini </w:t>
      </w:r>
      <w:r>
        <w:rPr>
          <w:rFonts w:ascii="Century" w:hAnsi="Century"/>
          <w:sz w:val="24"/>
          <w:szCs w:val="24"/>
        </w:rPr>
        <w:t>bilir.</w:t>
      </w:r>
    </w:p>
    <w:p w14:paraId="7D4F4E36" w14:textId="5482F826" w:rsidR="001B42BE" w:rsidRDefault="002E0C2C" w:rsidP="00F74632">
      <w:pPr>
        <w:pStyle w:val="ListeParagraf"/>
        <w:numPr>
          <w:ilvl w:val="0"/>
          <w:numId w:val="13"/>
        </w:numPr>
        <w:spacing w:after="0"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Kurum personeli</w:t>
      </w:r>
      <w:r w:rsidR="00A82A42">
        <w:rPr>
          <w:rFonts w:ascii="Century" w:hAnsi="Century"/>
          <w:sz w:val="24"/>
          <w:szCs w:val="24"/>
        </w:rPr>
        <w:t>nin</w:t>
      </w:r>
      <w:r>
        <w:rPr>
          <w:rFonts w:ascii="Century" w:hAnsi="Century"/>
          <w:sz w:val="24"/>
          <w:szCs w:val="24"/>
        </w:rPr>
        <w:t xml:space="preserve"> yasa</w:t>
      </w:r>
      <w:r w:rsidR="00A82A42">
        <w:rPr>
          <w:rFonts w:ascii="Century" w:hAnsi="Century"/>
          <w:sz w:val="24"/>
          <w:szCs w:val="24"/>
        </w:rPr>
        <w:t>lara</w:t>
      </w:r>
      <w:r>
        <w:rPr>
          <w:rFonts w:ascii="Century" w:hAnsi="Century"/>
          <w:sz w:val="24"/>
          <w:szCs w:val="24"/>
        </w:rPr>
        <w:t xml:space="preserve"> ve okul politikalarına uymayan</w:t>
      </w:r>
      <w:r w:rsidR="00A82A42">
        <w:rPr>
          <w:rFonts w:ascii="Century" w:hAnsi="Century"/>
          <w:sz w:val="24"/>
          <w:szCs w:val="24"/>
        </w:rPr>
        <w:t xml:space="preserve"> ve</w:t>
      </w:r>
      <w:r>
        <w:rPr>
          <w:rFonts w:ascii="Century" w:hAnsi="Century"/>
          <w:sz w:val="24"/>
          <w:szCs w:val="24"/>
        </w:rPr>
        <w:t xml:space="preserve"> küfür, hakaret, saldırganlık </w:t>
      </w:r>
      <w:proofErr w:type="spellStart"/>
      <w:r>
        <w:rPr>
          <w:rFonts w:ascii="Century" w:hAnsi="Century"/>
          <w:sz w:val="24"/>
          <w:szCs w:val="24"/>
        </w:rPr>
        <w:t>vb</w:t>
      </w:r>
      <w:proofErr w:type="spellEnd"/>
      <w:r>
        <w:rPr>
          <w:rFonts w:ascii="Century" w:hAnsi="Century"/>
          <w:sz w:val="24"/>
          <w:szCs w:val="24"/>
        </w:rPr>
        <w:t xml:space="preserve"> içer</w:t>
      </w:r>
      <w:r w:rsidR="00A82A42">
        <w:rPr>
          <w:rFonts w:ascii="Century" w:hAnsi="Century"/>
          <w:sz w:val="24"/>
          <w:szCs w:val="24"/>
        </w:rPr>
        <w:t>en</w:t>
      </w:r>
      <w:r>
        <w:rPr>
          <w:rFonts w:ascii="Century" w:hAnsi="Century"/>
          <w:sz w:val="24"/>
          <w:szCs w:val="24"/>
        </w:rPr>
        <w:t xml:space="preserve"> paylaşımlar yapma</w:t>
      </w:r>
      <w:r w:rsidR="00A82A42">
        <w:rPr>
          <w:rFonts w:ascii="Century" w:hAnsi="Century"/>
          <w:sz w:val="24"/>
          <w:szCs w:val="24"/>
        </w:rPr>
        <w:t>ma</w:t>
      </w:r>
      <w:r>
        <w:rPr>
          <w:rFonts w:ascii="Century" w:hAnsi="Century"/>
          <w:sz w:val="24"/>
          <w:szCs w:val="24"/>
        </w:rPr>
        <w:t xml:space="preserve">ları önerilir. </w:t>
      </w:r>
    </w:p>
    <w:p w14:paraId="45A1A06A" w14:textId="77777777" w:rsidR="00A82A42" w:rsidRPr="00F74632" w:rsidRDefault="00A82A42" w:rsidP="00F74632">
      <w:pPr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2C95760E" w14:textId="15B7B5E7" w:rsidR="003621CB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Öğrencilerin Kişisel Cihazlarını </w:t>
      </w:r>
      <w:r w:rsidR="009F54D9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Cep Telefonlarının Kullanımı</w:t>
      </w:r>
    </w:p>
    <w:p w14:paraId="33857941" w14:textId="33679B94" w:rsidR="009F54D9" w:rsidRPr="00F74632" w:rsidRDefault="009F54D9" w:rsidP="00F74632">
      <w:pPr>
        <w:pStyle w:val="ListeParagraf"/>
        <w:numPr>
          <w:ilvl w:val="0"/>
          <w:numId w:val="16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>Öğrencilerin okula tablet, telefon veya başka bir cihaz getirmeleri kesinlikle yasaktır.</w:t>
      </w:r>
    </w:p>
    <w:p w14:paraId="41C789EB" w14:textId="77777777" w:rsidR="00F74632" w:rsidRPr="00FB0236" w:rsidRDefault="00F74632" w:rsidP="00F74632">
      <w:pPr>
        <w:pStyle w:val="ListeParagraf"/>
        <w:spacing w:line="360" w:lineRule="auto"/>
        <w:ind w:left="-142"/>
        <w:jc w:val="both"/>
        <w:rPr>
          <w:rFonts w:ascii="Century" w:hAnsi="Century"/>
          <w:b/>
          <w:bCs/>
          <w:sz w:val="24"/>
          <w:szCs w:val="24"/>
        </w:rPr>
      </w:pPr>
    </w:p>
    <w:p w14:paraId="38C64669" w14:textId="3B58910B" w:rsidR="003621CB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lastRenderedPageBreak/>
        <w:t xml:space="preserve">Personelin Kişisel Cihazlar </w:t>
      </w:r>
      <w:r w:rsidR="009F54D9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Cep Telefonları Kullanımı</w:t>
      </w:r>
    </w:p>
    <w:p w14:paraId="0000DFC5" w14:textId="50FA50B6" w:rsidR="009F54D9" w:rsidRDefault="009F54D9" w:rsidP="00F74632">
      <w:pPr>
        <w:pStyle w:val="ListeParagraf"/>
        <w:numPr>
          <w:ilvl w:val="0"/>
          <w:numId w:val="16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Eğitim personeli, öğrencilerin fotoğraf ve videolarını çekmek için e güvenlik koordinatörünün bilgisi dahilinde hareket ede</w:t>
      </w:r>
      <w:r w:rsidR="00E60C9A">
        <w:rPr>
          <w:rFonts w:ascii="Century" w:hAnsi="Century"/>
          <w:sz w:val="24"/>
          <w:szCs w:val="24"/>
        </w:rPr>
        <w:t>rek okulun cihazlarını kullanır.</w:t>
      </w:r>
    </w:p>
    <w:p w14:paraId="278F4863" w14:textId="1FA5738D" w:rsidR="0073790A" w:rsidRPr="0073790A" w:rsidRDefault="0073790A" w:rsidP="00F74632">
      <w:pPr>
        <w:pStyle w:val="ListeParagraf"/>
        <w:numPr>
          <w:ilvl w:val="0"/>
          <w:numId w:val="16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İyi örneklerin yayınlanması ve yaygınlaştırılması için gerekli tedbirleri alarak </w:t>
      </w:r>
      <w:r w:rsidR="006E4217">
        <w:rPr>
          <w:rFonts w:ascii="Century" w:hAnsi="Century"/>
          <w:sz w:val="24"/>
          <w:szCs w:val="24"/>
        </w:rPr>
        <w:t>kuruma ait</w:t>
      </w:r>
      <w:r>
        <w:rPr>
          <w:rFonts w:ascii="Century" w:hAnsi="Century"/>
          <w:sz w:val="24"/>
          <w:szCs w:val="24"/>
        </w:rPr>
        <w:t xml:space="preserve"> cihazları kullanabilir</w:t>
      </w:r>
      <w:r w:rsidR="006E4217">
        <w:rPr>
          <w:rFonts w:ascii="Century" w:hAnsi="Century"/>
          <w:sz w:val="24"/>
          <w:szCs w:val="24"/>
        </w:rPr>
        <w:t>ler.</w:t>
      </w:r>
    </w:p>
    <w:p w14:paraId="4633363B" w14:textId="1BAB65C6" w:rsidR="009F54D9" w:rsidRPr="009F54D9" w:rsidRDefault="00E60C9A" w:rsidP="00F74632">
      <w:pPr>
        <w:pStyle w:val="ListeParagraf"/>
        <w:numPr>
          <w:ilvl w:val="0"/>
          <w:numId w:val="16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Personelin kişisel cihazları ve telefonları ders saatlerinde sesi kapalı olacak şekilde tutulur.</w:t>
      </w:r>
    </w:p>
    <w:p w14:paraId="7A25014A" w14:textId="4715EC94" w:rsidR="00E60C9A" w:rsidRDefault="00E60C9A" w:rsidP="00F74632">
      <w:pPr>
        <w:pStyle w:val="ListeParagraf"/>
        <w:numPr>
          <w:ilvl w:val="0"/>
          <w:numId w:val="16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Okul e güvenlik politikasına uymayan paylaşımlar yapan personel hakkında idari ve adli işlemler başlatılabilecektir.</w:t>
      </w:r>
    </w:p>
    <w:p w14:paraId="3C0C71FC" w14:textId="77777777" w:rsidR="00A82A42" w:rsidRPr="00A82A42" w:rsidRDefault="00A82A42" w:rsidP="00F74632">
      <w:pPr>
        <w:pStyle w:val="ListeParagraf"/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4285BE1E" w14:textId="48D18936" w:rsidR="003621CB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>Ziyaretçiler</w:t>
      </w:r>
      <w:r w:rsidR="00697B24">
        <w:rPr>
          <w:rFonts w:ascii="Century" w:hAnsi="Century"/>
          <w:b/>
          <w:bCs/>
          <w:sz w:val="24"/>
          <w:szCs w:val="24"/>
        </w:rPr>
        <w:t>in</w:t>
      </w:r>
      <w:r w:rsidRPr="00FB0236">
        <w:rPr>
          <w:rFonts w:ascii="Century" w:hAnsi="Century"/>
          <w:b/>
          <w:bCs/>
          <w:sz w:val="24"/>
          <w:szCs w:val="24"/>
        </w:rPr>
        <w:t xml:space="preserve"> Kişisel Cihaz</w:t>
      </w:r>
      <w:r w:rsidR="00697B24">
        <w:rPr>
          <w:rFonts w:ascii="Century" w:hAnsi="Century"/>
          <w:b/>
          <w:bCs/>
          <w:sz w:val="24"/>
          <w:szCs w:val="24"/>
        </w:rPr>
        <w:t xml:space="preserve"> </w:t>
      </w:r>
      <w:r w:rsidR="009F54D9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Cep Telefon</w:t>
      </w:r>
      <w:r w:rsidR="00697B24">
        <w:rPr>
          <w:rFonts w:ascii="Century" w:hAnsi="Century"/>
          <w:b/>
          <w:bCs/>
          <w:sz w:val="24"/>
          <w:szCs w:val="24"/>
        </w:rPr>
        <w:t xml:space="preserve">u </w:t>
      </w:r>
      <w:r w:rsidRPr="00FB0236">
        <w:rPr>
          <w:rFonts w:ascii="Century" w:hAnsi="Century"/>
          <w:b/>
          <w:bCs/>
          <w:sz w:val="24"/>
          <w:szCs w:val="24"/>
        </w:rPr>
        <w:t>Kullan</w:t>
      </w:r>
      <w:r w:rsidR="00697B24">
        <w:rPr>
          <w:rFonts w:ascii="Century" w:hAnsi="Century"/>
          <w:b/>
          <w:bCs/>
          <w:sz w:val="24"/>
          <w:szCs w:val="24"/>
        </w:rPr>
        <w:t>ması</w:t>
      </w:r>
    </w:p>
    <w:p w14:paraId="4E00408A" w14:textId="70ED336B" w:rsidR="00E60C9A" w:rsidRDefault="00E60C9A" w:rsidP="00F74632">
      <w:pPr>
        <w:pStyle w:val="ListeParagraf"/>
        <w:numPr>
          <w:ilvl w:val="0"/>
          <w:numId w:val="17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Ziyaretçiler,</w:t>
      </w:r>
      <w:r w:rsidRPr="00E60C9A">
        <w:rPr>
          <w:rFonts w:ascii="Century" w:hAnsi="Century"/>
          <w:sz w:val="24"/>
          <w:szCs w:val="24"/>
        </w:rPr>
        <w:t xml:space="preserve"> okulun kabul edilebilir kullanım politikasına </w:t>
      </w:r>
      <w:r>
        <w:rPr>
          <w:rFonts w:ascii="Century" w:hAnsi="Century"/>
          <w:sz w:val="24"/>
          <w:szCs w:val="24"/>
        </w:rPr>
        <w:t xml:space="preserve">uymalıdır. </w:t>
      </w:r>
    </w:p>
    <w:p w14:paraId="19E459EE" w14:textId="7435ADA0" w:rsidR="00E60C9A" w:rsidRDefault="00E60C9A" w:rsidP="00F74632">
      <w:pPr>
        <w:pStyle w:val="ListeParagraf"/>
        <w:numPr>
          <w:ilvl w:val="0"/>
          <w:numId w:val="17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Ziyaretçiler cep telefonlarını kötü amaçlarla kullanmamalıdır.</w:t>
      </w:r>
    </w:p>
    <w:p w14:paraId="2EE6EBEA" w14:textId="09020A74" w:rsidR="00F74632" w:rsidRDefault="00F74632" w:rsidP="00F74632">
      <w:pPr>
        <w:pStyle w:val="ListeParagraf"/>
        <w:numPr>
          <w:ilvl w:val="0"/>
          <w:numId w:val="17"/>
        </w:numPr>
        <w:spacing w:after="0"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Ziyaretçilerin okul içerisinde ses ve görüntü kaydı yapması yasaktır.</w:t>
      </w:r>
    </w:p>
    <w:p w14:paraId="780364DC" w14:textId="77777777" w:rsidR="00F74632" w:rsidRPr="00F74632" w:rsidRDefault="00F74632" w:rsidP="00F74632">
      <w:pPr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78989A1B" w14:textId="3706E929" w:rsidR="005F6602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Çocukların </w:t>
      </w:r>
      <w:r w:rsidR="009F54D9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Gençlerin Katılımı </w:t>
      </w:r>
      <w:r w:rsidR="00E60C9A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Eğitimi</w:t>
      </w:r>
    </w:p>
    <w:p w14:paraId="53E33E7F" w14:textId="4E619A32" w:rsidR="00E60C9A" w:rsidRPr="00697B24" w:rsidRDefault="00E60C9A" w:rsidP="00F74632">
      <w:pPr>
        <w:pStyle w:val="ListeParagraf"/>
        <w:numPr>
          <w:ilvl w:val="0"/>
          <w:numId w:val="18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E Güvenlik ekibi ve okul rehberlik servisi iş birliği ile çevrimiçi güvenlik ile ilgili bilgilendirmeler, eğitimler </w:t>
      </w:r>
      <w:r w:rsidR="00697B24">
        <w:rPr>
          <w:rFonts w:ascii="Century" w:hAnsi="Century"/>
          <w:sz w:val="24"/>
          <w:szCs w:val="24"/>
        </w:rPr>
        <w:t>verilmelidir</w:t>
      </w:r>
      <w:r>
        <w:rPr>
          <w:rFonts w:ascii="Century" w:hAnsi="Century"/>
          <w:sz w:val="24"/>
          <w:szCs w:val="24"/>
        </w:rPr>
        <w:t>.</w:t>
      </w:r>
    </w:p>
    <w:p w14:paraId="28EA75FB" w14:textId="08B54589" w:rsidR="00697B24" w:rsidRPr="00697B24" w:rsidRDefault="00697B24" w:rsidP="00F74632">
      <w:pPr>
        <w:pStyle w:val="ListeParagraf"/>
        <w:numPr>
          <w:ilvl w:val="0"/>
          <w:numId w:val="18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Tanıtım, önleme ve koruma amaçlı afiş ve broşürler ile hedef kitlenin yaşına uygun teknik ve yaklaşımlardan faydalanılacaktır.</w:t>
      </w:r>
    </w:p>
    <w:p w14:paraId="77B41E74" w14:textId="2C47F622" w:rsidR="00E60C9A" w:rsidRDefault="00697B24" w:rsidP="00F74632">
      <w:pPr>
        <w:pStyle w:val="ListeParagraf"/>
        <w:numPr>
          <w:ilvl w:val="0"/>
          <w:numId w:val="18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97B24">
        <w:rPr>
          <w:rFonts w:ascii="Century" w:hAnsi="Century"/>
          <w:sz w:val="24"/>
          <w:szCs w:val="24"/>
        </w:rPr>
        <w:t>E güvenlik ile</w:t>
      </w:r>
      <w:r w:rsidR="00E60C9A" w:rsidRPr="00697B24">
        <w:rPr>
          <w:rFonts w:ascii="Century" w:hAnsi="Century"/>
          <w:sz w:val="24"/>
          <w:szCs w:val="24"/>
        </w:rPr>
        <w:t xml:space="preserve"> ilgili karar alma süreçlerine ve uygulama </w:t>
      </w:r>
      <w:r w:rsidRPr="00697B24">
        <w:rPr>
          <w:rFonts w:ascii="Century" w:hAnsi="Century"/>
          <w:sz w:val="24"/>
          <w:szCs w:val="24"/>
        </w:rPr>
        <w:t>aşamalarına</w:t>
      </w:r>
      <w:r w:rsidR="00E60C9A" w:rsidRPr="00697B24">
        <w:rPr>
          <w:rFonts w:ascii="Century" w:hAnsi="Century"/>
          <w:sz w:val="24"/>
          <w:szCs w:val="24"/>
        </w:rPr>
        <w:t xml:space="preserve"> öğrenciler de dahil edilecektir.</w:t>
      </w:r>
    </w:p>
    <w:p w14:paraId="138CA2DB" w14:textId="4D91478D" w:rsidR="00A82A42" w:rsidRDefault="00A82A42" w:rsidP="00F74632">
      <w:pPr>
        <w:pStyle w:val="ListeParagraf"/>
        <w:numPr>
          <w:ilvl w:val="0"/>
          <w:numId w:val="18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Çevrimiçi ortamlardaki içeriklerin doğruluğu konusunda eleştirel düşünmenin önemi vurgulanacaktır.</w:t>
      </w:r>
    </w:p>
    <w:p w14:paraId="0969BC10" w14:textId="77777777" w:rsidR="00697B24" w:rsidRPr="00697B24" w:rsidRDefault="00697B24" w:rsidP="00F74632">
      <w:pPr>
        <w:pStyle w:val="ListeParagraf"/>
        <w:spacing w:line="360" w:lineRule="auto"/>
        <w:ind w:left="-142"/>
        <w:jc w:val="both"/>
        <w:rPr>
          <w:rFonts w:ascii="Century" w:hAnsi="Century"/>
          <w:sz w:val="24"/>
          <w:szCs w:val="24"/>
        </w:rPr>
      </w:pPr>
    </w:p>
    <w:p w14:paraId="01B53E95" w14:textId="57FF6DC5" w:rsidR="005F6602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FB0236">
        <w:rPr>
          <w:rFonts w:ascii="Century" w:hAnsi="Century"/>
          <w:b/>
          <w:bCs/>
          <w:sz w:val="24"/>
          <w:szCs w:val="24"/>
        </w:rPr>
        <w:t xml:space="preserve">Personelin Katılımı </w:t>
      </w:r>
      <w:r w:rsidR="009F54D9" w:rsidRPr="00FB0236">
        <w:rPr>
          <w:rFonts w:ascii="Century" w:hAnsi="Century"/>
          <w:b/>
          <w:bCs/>
          <w:sz w:val="24"/>
          <w:szCs w:val="24"/>
        </w:rPr>
        <w:t>ve</w:t>
      </w:r>
      <w:r w:rsidRPr="00FB0236">
        <w:rPr>
          <w:rFonts w:ascii="Century" w:hAnsi="Century"/>
          <w:b/>
          <w:bCs/>
          <w:sz w:val="24"/>
          <w:szCs w:val="24"/>
        </w:rPr>
        <w:t xml:space="preserve"> Eğitimi</w:t>
      </w:r>
    </w:p>
    <w:p w14:paraId="082F3595" w14:textId="407E585F" w:rsidR="00697B24" w:rsidRDefault="00697B24" w:rsidP="00F74632">
      <w:pPr>
        <w:pStyle w:val="ListeParagraf"/>
        <w:numPr>
          <w:ilvl w:val="0"/>
          <w:numId w:val="19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97B24">
        <w:rPr>
          <w:rFonts w:ascii="Century" w:hAnsi="Century"/>
          <w:sz w:val="24"/>
          <w:szCs w:val="24"/>
        </w:rPr>
        <w:t xml:space="preserve">Okulda gerçekleştirilen tüm toplantılarda, </w:t>
      </w:r>
      <w:r>
        <w:rPr>
          <w:rFonts w:ascii="Century" w:hAnsi="Century"/>
          <w:sz w:val="24"/>
          <w:szCs w:val="24"/>
        </w:rPr>
        <w:t>güvenli internet kullanımı, dijital vatandaşlık, sosyal medya kullanımı konuları ele alınmaktadır. Öğretmen ve öğrencilerin karşılaşacakları tehdit ve tehlikelere dikkat çekilerek alınması gereken önlemler birlikte tartışı</w:t>
      </w:r>
      <w:r w:rsidR="00AB2E3E">
        <w:rPr>
          <w:rFonts w:ascii="Century" w:hAnsi="Century"/>
          <w:sz w:val="24"/>
          <w:szCs w:val="24"/>
        </w:rPr>
        <w:t>lmaktadır.</w:t>
      </w:r>
    </w:p>
    <w:p w14:paraId="3E24D209" w14:textId="14123220" w:rsidR="00697B24" w:rsidRDefault="00697B24" w:rsidP="00F74632">
      <w:pPr>
        <w:pStyle w:val="ListeParagraf"/>
        <w:numPr>
          <w:ilvl w:val="0"/>
          <w:numId w:val="19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Okulumuzun çevrimiçi politikası e güvenlik ekibinin </w:t>
      </w:r>
      <w:r w:rsidR="00AB2E3E">
        <w:rPr>
          <w:rFonts w:ascii="Century" w:hAnsi="Century"/>
          <w:sz w:val="24"/>
          <w:szCs w:val="24"/>
        </w:rPr>
        <w:t>öncülüğünde</w:t>
      </w:r>
      <w:r>
        <w:rPr>
          <w:rFonts w:ascii="Century" w:hAnsi="Century"/>
          <w:sz w:val="24"/>
          <w:szCs w:val="24"/>
        </w:rPr>
        <w:t xml:space="preserve"> tüm paydaşlar</w:t>
      </w:r>
      <w:r w:rsidR="00AB2E3E">
        <w:rPr>
          <w:rFonts w:ascii="Century" w:hAnsi="Century"/>
          <w:sz w:val="24"/>
          <w:szCs w:val="24"/>
        </w:rPr>
        <w:t>la</w:t>
      </w:r>
      <w:r>
        <w:rPr>
          <w:rFonts w:ascii="Century" w:hAnsi="Century"/>
          <w:sz w:val="24"/>
          <w:szCs w:val="24"/>
        </w:rPr>
        <w:t xml:space="preserve"> görüşülerek</w:t>
      </w:r>
      <w:r w:rsidR="00AB2E3E">
        <w:rPr>
          <w:rFonts w:ascii="Century" w:hAnsi="Century"/>
          <w:sz w:val="24"/>
          <w:szCs w:val="24"/>
        </w:rPr>
        <w:t xml:space="preserve"> ortak alınan kararları kapsamaktadır.</w:t>
      </w:r>
    </w:p>
    <w:p w14:paraId="63B03DCA" w14:textId="5D43C994" w:rsidR="00AB2E3E" w:rsidRPr="006E4217" w:rsidRDefault="00AB2E3E" w:rsidP="00F74632">
      <w:pPr>
        <w:pStyle w:val="ListeParagraf"/>
        <w:numPr>
          <w:ilvl w:val="0"/>
          <w:numId w:val="19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 xml:space="preserve">Günümüzde çok önemli bir konu haline gelen çevrimiçi güvenlik ile ilgili bilgi </w:t>
      </w:r>
      <w:r w:rsidRPr="006E4217">
        <w:rPr>
          <w:rFonts w:ascii="Century" w:hAnsi="Century"/>
          <w:sz w:val="24"/>
          <w:szCs w:val="24"/>
        </w:rPr>
        <w:t>sahibi olmak, eğitimlere katılmak ve bunu yaygınlaştırmak eğitimcilerin görevi haline gelmiştir.</w:t>
      </w:r>
    </w:p>
    <w:p w14:paraId="0960BB64" w14:textId="2520015F" w:rsidR="00AB2E3E" w:rsidRPr="006E4217" w:rsidRDefault="00AB2E3E" w:rsidP="00F74632">
      <w:pPr>
        <w:pStyle w:val="ListeParagraf"/>
        <w:numPr>
          <w:ilvl w:val="0"/>
          <w:numId w:val="19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 xml:space="preserve"> Okul personeli çevrimiçi söz, tutum ve davranışlarından kendi itibarının yanı sıra kurumun itibarına karşı da sorumlu olduğunu bilir.</w:t>
      </w:r>
    </w:p>
    <w:p w14:paraId="7B729F23" w14:textId="74D396C3" w:rsidR="00BB0929" w:rsidRPr="006E4217" w:rsidRDefault="00BB0929" w:rsidP="00F74632">
      <w:pPr>
        <w:pStyle w:val="ListeParagraf"/>
        <w:numPr>
          <w:ilvl w:val="0"/>
          <w:numId w:val="19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 xml:space="preserve">E güvenlik politikasına </w:t>
      </w:r>
      <w:r w:rsidR="00A82A42">
        <w:rPr>
          <w:rFonts w:ascii="Century" w:hAnsi="Century"/>
          <w:sz w:val="24"/>
          <w:szCs w:val="24"/>
        </w:rPr>
        <w:t>uyulmayan</w:t>
      </w:r>
      <w:r w:rsidRPr="006E4217">
        <w:rPr>
          <w:rFonts w:ascii="Century" w:hAnsi="Century"/>
          <w:sz w:val="24"/>
          <w:szCs w:val="24"/>
        </w:rPr>
        <w:t xml:space="preserve"> durumlarda hukuki önlemler alınabilir.</w:t>
      </w:r>
    </w:p>
    <w:p w14:paraId="5F0D969D" w14:textId="77777777" w:rsidR="00697B24" w:rsidRPr="006E4217" w:rsidRDefault="00697B24" w:rsidP="00F74632">
      <w:pPr>
        <w:spacing w:after="0" w:line="360" w:lineRule="auto"/>
        <w:ind w:left="-142"/>
        <w:jc w:val="both"/>
        <w:rPr>
          <w:rFonts w:ascii="Century" w:hAnsi="Century"/>
          <w:b/>
          <w:bCs/>
          <w:sz w:val="24"/>
          <w:szCs w:val="24"/>
        </w:rPr>
      </w:pPr>
    </w:p>
    <w:p w14:paraId="4282D23E" w14:textId="33E0C9E2" w:rsidR="00BB0929" w:rsidRPr="006E4217" w:rsidRDefault="00A63A2A" w:rsidP="00F74632">
      <w:pPr>
        <w:pStyle w:val="ListeParagraf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6E4217">
        <w:rPr>
          <w:rFonts w:ascii="Century" w:hAnsi="Century"/>
          <w:b/>
          <w:bCs/>
          <w:sz w:val="24"/>
          <w:szCs w:val="24"/>
        </w:rPr>
        <w:t xml:space="preserve">Ebeveynlerin Katılımı </w:t>
      </w:r>
      <w:r w:rsidR="009F54D9" w:rsidRPr="006E4217">
        <w:rPr>
          <w:rFonts w:ascii="Century" w:hAnsi="Century"/>
          <w:b/>
          <w:bCs/>
          <w:sz w:val="24"/>
          <w:szCs w:val="24"/>
        </w:rPr>
        <w:t>ve</w:t>
      </w:r>
      <w:r w:rsidRPr="006E4217">
        <w:rPr>
          <w:rFonts w:ascii="Century" w:hAnsi="Century"/>
          <w:b/>
          <w:bCs/>
          <w:sz w:val="24"/>
          <w:szCs w:val="24"/>
        </w:rPr>
        <w:t xml:space="preserve"> Eğitimi</w:t>
      </w:r>
    </w:p>
    <w:p w14:paraId="0D92E521" w14:textId="497D85D3" w:rsidR="00BB0929" w:rsidRPr="006E4217" w:rsidRDefault="00BB0929" w:rsidP="00F74632">
      <w:pPr>
        <w:pStyle w:val="ListeParagraf"/>
        <w:numPr>
          <w:ilvl w:val="0"/>
          <w:numId w:val="20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>Okul rehberlik servisi ve e güvenlik ekibindeki öğretmenler ebeveynleri e güvenlik konusu ile bilgilendirme toplantıları ve seminerler düzenler.</w:t>
      </w:r>
    </w:p>
    <w:p w14:paraId="30C116D2" w14:textId="0384FA51" w:rsidR="00BB0929" w:rsidRPr="006E4217" w:rsidRDefault="00BB0929" w:rsidP="00F74632">
      <w:pPr>
        <w:pStyle w:val="ListeParagraf"/>
        <w:numPr>
          <w:ilvl w:val="0"/>
          <w:numId w:val="20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>Farklı eğitim düzeylerinden ailelerin farkındalığını arttırmak amacıyla broşür ve sunumlar yardımı ile konu somutlaştırılır.</w:t>
      </w:r>
    </w:p>
    <w:p w14:paraId="64E4A871" w14:textId="68DDA756" w:rsidR="00BB0929" w:rsidRPr="006E4217" w:rsidRDefault="00BB0929" w:rsidP="00F74632">
      <w:pPr>
        <w:pStyle w:val="ListeParagraf"/>
        <w:numPr>
          <w:ilvl w:val="0"/>
          <w:numId w:val="20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>Okul e güvenlik politikası, faydalı linkler, eğitimler okulun resmî web sayfası üzerinden paylaşılır.</w:t>
      </w:r>
    </w:p>
    <w:p w14:paraId="406E1D06" w14:textId="3B20F0C1" w:rsidR="00BB0929" w:rsidRPr="006E4217" w:rsidRDefault="00BB0929" w:rsidP="00F74632">
      <w:pPr>
        <w:pStyle w:val="ListeParagraf"/>
        <w:numPr>
          <w:ilvl w:val="0"/>
          <w:numId w:val="20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>Okul rehber öğretmenleri e güvenlik kulübü öğretmenleri ile iş birliği içerisinde velilerin bilinçlendirilmesinden sorumlu olacaklardır.</w:t>
      </w:r>
    </w:p>
    <w:p w14:paraId="2F12028C" w14:textId="77777777" w:rsidR="00BB0929" w:rsidRPr="006E4217" w:rsidRDefault="00BB0929" w:rsidP="00F74632">
      <w:pPr>
        <w:pStyle w:val="ListeParagraf"/>
        <w:spacing w:line="360" w:lineRule="auto"/>
        <w:ind w:left="-142"/>
        <w:jc w:val="both"/>
        <w:rPr>
          <w:rFonts w:ascii="Century" w:hAnsi="Century"/>
          <w:b/>
          <w:bCs/>
          <w:sz w:val="24"/>
          <w:szCs w:val="24"/>
        </w:rPr>
      </w:pPr>
    </w:p>
    <w:p w14:paraId="60605AC5" w14:textId="2CC3E00E" w:rsidR="00497C2E" w:rsidRPr="006E4217" w:rsidRDefault="00A63A2A" w:rsidP="00F74632">
      <w:pPr>
        <w:pStyle w:val="ListeParagraf"/>
        <w:numPr>
          <w:ilvl w:val="0"/>
          <w:numId w:val="2"/>
        </w:numPr>
        <w:spacing w:line="360" w:lineRule="auto"/>
        <w:ind w:left="-142" w:firstLine="0"/>
        <w:jc w:val="both"/>
        <w:rPr>
          <w:rFonts w:ascii="Century" w:hAnsi="Century"/>
          <w:b/>
          <w:bCs/>
          <w:sz w:val="24"/>
          <w:szCs w:val="24"/>
        </w:rPr>
      </w:pPr>
      <w:r w:rsidRPr="006E4217">
        <w:rPr>
          <w:rFonts w:ascii="Century" w:hAnsi="Century"/>
          <w:b/>
          <w:bCs/>
          <w:sz w:val="24"/>
          <w:szCs w:val="24"/>
        </w:rPr>
        <w:t xml:space="preserve">Çevrimiçi Olaylara </w:t>
      </w:r>
      <w:r w:rsidR="0073790A" w:rsidRPr="006E4217">
        <w:rPr>
          <w:rFonts w:ascii="Century" w:hAnsi="Century"/>
          <w:b/>
          <w:bCs/>
          <w:sz w:val="24"/>
          <w:szCs w:val="24"/>
        </w:rPr>
        <w:t>ve</w:t>
      </w:r>
      <w:r w:rsidRPr="006E4217">
        <w:rPr>
          <w:rFonts w:ascii="Century" w:hAnsi="Century"/>
          <w:b/>
          <w:bCs/>
          <w:sz w:val="24"/>
          <w:szCs w:val="24"/>
        </w:rPr>
        <w:t xml:space="preserve"> Koruma Sorunlarına Yanıt Verme</w:t>
      </w:r>
    </w:p>
    <w:p w14:paraId="00BA9F76" w14:textId="09B10793" w:rsidR="00BB0929" w:rsidRPr="006E4217" w:rsidRDefault="00BB0929" w:rsidP="00F74632">
      <w:pPr>
        <w:pStyle w:val="ListeParagraf"/>
        <w:numPr>
          <w:ilvl w:val="0"/>
          <w:numId w:val="2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>Öğretmen- öğrenci ve veliler okul politikası ile ilgili olarak bilgilendirilecektir.</w:t>
      </w:r>
    </w:p>
    <w:p w14:paraId="25639C7B" w14:textId="5C1D74E6" w:rsidR="00BB0929" w:rsidRPr="006E4217" w:rsidRDefault="00BB0929" w:rsidP="00F74632">
      <w:pPr>
        <w:pStyle w:val="ListeParagraf"/>
        <w:numPr>
          <w:ilvl w:val="0"/>
          <w:numId w:val="2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>Yasa dışı her türlü payl</w:t>
      </w:r>
      <w:r w:rsidR="0073790A" w:rsidRPr="006E4217">
        <w:rPr>
          <w:rFonts w:ascii="Century" w:hAnsi="Century"/>
          <w:sz w:val="24"/>
          <w:szCs w:val="24"/>
        </w:rPr>
        <w:t>aşım ve ihlaller ile ilgili önlemler ve şikâyet süreci e güvenlik koordinatörü başkanlığında görüşülecektir.</w:t>
      </w:r>
    </w:p>
    <w:p w14:paraId="5BE1E19D" w14:textId="1019E39F" w:rsidR="00BB0929" w:rsidRPr="006E4217" w:rsidRDefault="0073790A" w:rsidP="00F74632">
      <w:pPr>
        <w:pStyle w:val="ListeParagraf"/>
        <w:numPr>
          <w:ilvl w:val="0"/>
          <w:numId w:val="2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>Siber</w:t>
      </w:r>
      <w:r w:rsidR="00BB0929" w:rsidRPr="006E4217">
        <w:rPr>
          <w:rFonts w:ascii="Century" w:hAnsi="Century"/>
          <w:sz w:val="24"/>
          <w:szCs w:val="24"/>
        </w:rPr>
        <w:t xml:space="preserve"> zorbalık ile ilgili şikayetler</w:t>
      </w:r>
      <w:r w:rsidRPr="006E4217">
        <w:rPr>
          <w:rFonts w:ascii="Century" w:hAnsi="Century"/>
          <w:sz w:val="24"/>
          <w:szCs w:val="24"/>
        </w:rPr>
        <w:t xml:space="preserve">in oluşması durumunda veli ile iş birliği içerisinde adımlar atılacaktır. </w:t>
      </w:r>
    </w:p>
    <w:p w14:paraId="039936D4" w14:textId="233F30EB" w:rsidR="00BB0929" w:rsidRPr="006E4217" w:rsidRDefault="00BB0929" w:rsidP="00F74632">
      <w:pPr>
        <w:pStyle w:val="ListeParagraf"/>
        <w:numPr>
          <w:ilvl w:val="0"/>
          <w:numId w:val="2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>Personelin</w:t>
      </w:r>
      <w:r w:rsidR="0073790A" w:rsidRPr="006E4217">
        <w:rPr>
          <w:rFonts w:ascii="Century" w:hAnsi="Century"/>
          <w:sz w:val="24"/>
          <w:szCs w:val="24"/>
        </w:rPr>
        <w:t xml:space="preserve"> çevrim içi platformları doğru kullanmaması durumunda oluşabilecek şikayetler </w:t>
      </w:r>
      <w:r w:rsidRPr="006E4217">
        <w:rPr>
          <w:rFonts w:ascii="Century" w:hAnsi="Century"/>
          <w:sz w:val="24"/>
          <w:szCs w:val="24"/>
        </w:rPr>
        <w:t>okul müdürüne yönlendirilecektir.</w:t>
      </w:r>
    </w:p>
    <w:p w14:paraId="2CFC3787" w14:textId="54B07781" w:rsidR="0073790A" w:rsidRPr="006E4217" w:rsidRDefault="0073790A" w:rsidP="00F74632">
      <w:pPr>
        <w:pStyle w:val="ListeParagraf"/>
        <w:numPr>
          <w:ilvl w:val="0"/>
          <w:numId w:val="2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 xml:space="preserve">Öğrencilerin çevrimiçi güvenlik ile ilgili davranışları </w:t>
      </w:r>
      <w:proofErr w:type="spellStart"/>
      <w:r w:rsidRPr="006E4217">
        <w:rPr>
          <w:rFonts w:ascii="Century" w:hAnsi="Century"/>
          <w:sz w:val="24"/>
          <w:szCs w:val="24"/>
        </w:rPr>
        <w:t>ÖDDK’na</w:t>
      </w:r>
      <w:proofErr w:type="spellEnd"/>
      <w:r w:rsidRPr="006E4217">
        <w:rPr>
          <w:rFonts w:ascii="Century" w:hAnsi="Century"/>
          <w:sz w:val="24"/>
          <w:szCs w:val="24"/>
        </w:rPr>
        <w:t xml:space="preserve"> sevk edilecektir.</w:t>
      </w:r>
    </w:p>
    <w:p w14:paraId="5CB5E2A0" w14:textId="059F6E63" w:rsidR="006E4217" w:rsidRPr="00F74632" w:rsidRDefault="0073790A" w:rsidP="00F74632">
      <w:pPr>
        <w:pStyle w:val="ListeParagraf"/>
        <w:numPr>
          <w:ilvl w:val="0"/>
          <w:numId w:val="21"/>
        </w:numPr>
        <w:spacing w:line="360" w:lineRule="auto"/>
        <w:ind w:left="-142" w:firstLine="0"/>
        <w:jc w:val="both"/>
        <w:rPr>
          <w:rFonts w:ascii="Century" w:hAnsi="Century"/>
          <w:sz w:val="24"/>
          <w:szCs w:val="24"/>
        </w:rPr>
      </w:pPr>
      <w:r w:rsidRPr="006E4217">
        <w:rPr>
          <w:rFonts w:ascii="Century" w:hAnsi="Century"/>
          <w:sz w:val="24"/>
          <w:szCs w:val="24"/>
        </w:rPr>
        <w:t>Herhangi bir adli süreç durumunda konu e güvenlik ekibi ile görüşülerek yapılması gerekenler, alınabilecek önlemler görüşülecektir.</w:t>
      </w:r>
    </w:p>
    <w:p w14:paraId="1EC0E01E" w14:textId="77777777" w:rsidR="00F74632" w:rsidRDefault="00F74632" w:rsidP="00F74632">
      <w:pPr>
        <w:spacing w:line="240" w:lineRule="auto"/>
        <w:jc w:val="center"/>
        <w:rPr>
          <w:rFonts w:ascii="Century" w:hAnsi="Century"/>
        </w:rPr>
      </w:pPr>
    </w:p>
    <w:p w14:paraId="7D4F252D" w14:textId="582501BF" w:rsidR="00E60C9A" w:rsidRDefault="006E4217" w:rsidP="00F74632">
      <w:pPr>
        <w:spacing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Okul Müdürü</w:t>
      </w:r>
    </w:p>
    <w:p w14:paraId="1F2852EE" w14:textId="77777777" w:rsidR="006E4217" w:rsidRDefault="006E4217" w:rsidP="00F74632">
      <w:pPr>
        <w:spacing w:line="240" w:lineRule="auto"/>
        <w:jc w:val="center"/>
        <w:rPr>
          <w:rFonts w:ascii="Century" w:hAnsi="Century"/>
        </w:rPr>
      </w:pPr>
    </w:p>
    <w:p w14:paraId="4D9D9308" w14:textId="505A90C0" w:rsidR="00E60C9A" w:rsidRPr="00E60C9A" w:rsidRDefault="006E4217" w:rsidP="00F74632">
      <w:pPr>
        <w:spacing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Ali ŞENGÜN</w:t>
      </w:r>
    </w:p>
    <w:p w14:paraId="643A7A01" w14:textId="77777777" w:rsidR="00E60C9A" w:rsidRPr="00E60C9A" w:rsidRDefault="00E60C9A" w:rsidP="00F74632">
      <w:pPr>
        <w:spacing w:line="360" w:lineRule="auto"/>
        <w:rPr>
          <w:rFonts w:ascii="Century" w:hAnsi="Century"/>
        </w:rPr>
      </w:pPr>
    </w:p>
    <w:sectPr w:rsidR="00E60C9A" w:rsidRPr="00E60C9A" w:rsidSect="003B3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A08F" w14:textId="77777777" w:rsidR="003B3281" w:rsidRDefault="003B3281" w:rsidP="003621CB">
      <w:pPr>
        <w:spacing w:after="0" w:line="240" w:lineRule="auto"/>
      </w:pPr>
      <w:r>
        <w:separator/>
      </w:r>
    </w:p>
  </w:endnote>
  <w:endnote w:type="continuationSeparator" w:id="0">
    <w:p w14:paraId="584EC34A" w14:textId="77777777" w:rsidR="003B3281" w:rsidRDefault="003B3281" w:rsidP="0036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A842" w14:textId="77777777" w:rsidR="003621CB" w:rsidRDefault="003621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2270" w14:textId="77777777" w:rsidR="003621CB" w:rsidRDefault="003621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9C81" w14:textId="77777777" w:rsidR="003621CB" w:rsidRDefault="003621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CFB1" w14:textId="77777777" w:rsidR="003B3281" w:rsidRDefault="003B3281" w:rsidP="003621CB">
      <w:pPr>
        <w:spacing w:after="0" w:line="240" w:lineRule="auto"/>
      </w:pPr>
      <w:r>
        <w:separator/>
      </w:r>
    </w:p>
  </w:footnote>
  <w:footnote w:type="continuationSeparator" w:id="0">
    <w:p w14:paraId="1891449B" w14:textId="77777777" w:rsidR="003B3281" w:rsidRDefault="003B3281" w:rsidP="0036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E4BE" w14:textId="64427892" w:rsidR="003621CB" w:rsidRDefault="00000000">
    <w:pPr>
      <w:pStyle w:val="stBilgi"/>
    </w:pPr>
    <w:r>
      <w:rPr>
        <w:noProof/>
      </w:rPr>
      <w:pict w14:anchorId="65186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04219" o:spid="_x0000_s1026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ATATÜRK ORTAOKULU- LOGO- 1923 en son ha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CF7D" w14:textId="751006CA" w:rsidR="003621CB" w:rsidRDefault="00000000">
    <w:pPr>
      <w:pStyle w:val="stBilgi"/>
    </w:pPr>
    <w:r>
      <w:rPr>
        <w:noProof/>
      </w:rPr>
      <w:pict w14:anchorId="02E17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04220" o:spid="_x0000_s1027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ATATÜRK ORTAOKULU- LOGO- 1923 en son hal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DAFC" w14:textId="7496D920" w:rsidR="003621CB" w:rsidRDefault="00000000">
    <w:pPr>
      <w:pStyle w:val="stBilgi"/>
    </w:pPr>
    <w:r>
      <w:rPr>
        <w:noProof/>
      </w:rPr>
      <w:pict w14:anchorId="5A149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04218" o:spid="_x0000_s1025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ATATÜRK ORTAOKULU- LOGO- 1923 en son ha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C0"/>
    <w:multiLevelType w:val="hybridMultilevel"/>
    <w:tmpl w:val="28C453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13A16"/>
    <w:multiLevelType w:val="hybridMultilevel"/>
    <w:tmpl w:val="4538D7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E73D8"/>
    <w:multiLevelType w:val="hybridMultilevel"/>
    <w:tmpl w:val="E872F77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A31965"/>
    <w:multiLevelType w:val="hybridMultilevel"/>
    <w:tmpl w:val="B61253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C3254"/>
    <w:multiLevelType w:val="hybridMultilevel"/>
    <w:tmpl w:val="D61C9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3D4"/>
    <w:multiLevelType w:val="hybridMultilevel"/>
    <w:tmpl w:val="27183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6756"/>
    <w:multiLevelType w:val="hybridMultilevel"/>
    <w:tmpl w:val="404C0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3636"/>
    <w:multiLevelType w:val="hybridMultilevel"/>
    <w:tmpl w:val="E2EE64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33C81"/>
    <w:multiLevelType w:val="hybridMultilevel"/>
    <w:tmpl w:val="DFDC8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F2148"/>
    <w:multiLevelType w:val="hybridMultilevel"/>
    <w:tmpl w:val="FF4CA5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13207"/>
    <w:multiLevelType w:val="hybridMultilevel"/>
    <w:tmpl w:val="C5D29DE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5E29E7"/>
    <w:multiLevelType w:val="hybridMultilevel"/>
    <w:tmpl w:val="556ED0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7710C"/>
    <w:multiLevelType w:val="hybridMultilevel"/>
    <w:tmpl w:val="394A14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2401F"/>
    <w:multiLevelType w:val="hybridMultilevel"/>
    <w:tmpl w:val="69569A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2E138C"/>
    <w:multiLevelType w:val="hybridMultilevel"/>
    <w:tmpl w:val="239EAD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06F70"/>
    <w:multiLevelType w:val="hybridMultilevel"/>
    <w:tmpl w:val="F1CE0D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6A6CA4"/>
    <w:multiLevelType w:val="hybridMultilevel"/>
    <w:tmpl w:val="A5A4FF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F4CFB2">
      <w:numFmt w:val="bullet"/>
      <w:lvlText w:val="•"/>
      <w:lvlJc w:val="left"/>
      <w:pPr>
        <w:ind w:left="2265" w:hanging="465"/>
      </w:pPr>
      <w:rPr>
        <w:rFonts w:ascii="Century" w:eastAsiaTheme="minorHAnsi" w:hAnsi="Century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20462A"/>
    <w:multiLevelType w:val="hybridMultilevel"/>
    <w:tmpl w:val="EFCC1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8037E"/>
    <w:multiLevelType w:val="hybridMultilevel"/>
    <w:tmpl w:val="3B0EE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416D"/>
    <w:multiLevelType w:val="hybridMultilevel"/>
    <w:tmpl w:val="812CE0B4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D491C70"/>
    <w:multiLevelType w:val="hybridMultilevel"/>
    <w:tmpl w:val="C698613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06514">
    <w:abstractNumId w:val="18"/>
  </w:num>
  <w:num w:numId="2" w16cid:durableId="501972259">
    <w:abstractNumId w:val="20"/>
  </w:num>
  <w:num w:numId="3" w16cid:durableId="240720698">
    <w:abstractNumId w:val="9"/>
  </w:num>
  <w:num w:numId="4" w16cid:durableId="1258562076">
    <w:abstractNumId w:val="12"/>
  </w:num>
  <w:num w:numId="5" w16cid:durableId="597057871">
    <w:abstractNumId w:val="15"/>
  </w:num>
  <w:num w:numId="6" w16cid:durableId="266349879">
    <w:abstractNumId w:val="13"/>
  </w:num>
  <w:num w:numId="7" w16cid:durableId="781266371">
    <w:abstractNumId w:val="16"/>
  </w:num>
  <w:num w:numId="8" w16cid:durableId="837115319">
    <w:abstractNumId w:val="0"/>
  </w:num>
  <w:num w:numId="9" w16cid:durableId="538517613">
    <w:abstractNumId w:val="6"/>
  </w:num>
  <w:num w:numId="10" w16cid:durableId="614562518">
    <w:abstractNumId w:val="7"/>
  </w:num>
  <w:num w:numId="11" w16cid:durableId="1686321771">
    <w:abstractNumId w:val="17"/>
  </w:num>
  <w:num w:numId="12" w16cid:durableId="1434475399">
    <w:abstractNumId w:val="1"/>
  </w:num>
  <w:num w:numId="13" w16cid:durableId="173225467">
    <w:abstractNumId w:val="5"/>
  </w:num>
  <w:num w:numId="14" w16cid:durableId="1849367807">
    <w:abstractNumId w:val="2"/>
  </w:num>
  <w:num w:numId="15" w16cid:durableId="527185793">
    <w:abstractNumId w:val="3"/>
  </w:num>
  <w:num w:numId="16" w16cid:durableId="1003051670">
    <w:abstractNumId w:val="19"/>
  </w:num>
  <w:num w:numId="17" w16cid:durableId="1164012813">
    <w:abstractNumId w:val="14"/>
  </w:num>
  <w:num w:numId="18" w16cid:durableId="769741324">
    <w:abstractNumId w:val="11"/>
  </w:num>
  <w:num w:numId="19" w16cid:durableId="1787038805">
    <w:abstractNumId w:val="10"/>
  </w:num>
  <w:num w:numId="20" w16cid:durableId="1727988436">
    <w:abstractNumId w:val="8"/>
  </w:num>
  <w:num w:numId="21" w16cid:durableId="782771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AF"/>
    <w:rsid w:val="00022630"/>
    <w:rsid w:val="00072D27"/>
    <w:rsid w:val="000A0119"/>
    <w:rsid w:val="001755FE"/>
    <w:rsid w:val="001A2FAE"/>
    <w:rsid w:val="001B42BE"/>
    <w:rsid w:val="00215F88"/>
    <w:rsid w:val="00225B41"/>
    <w:rsid w:val="002E0C2C"/>
    <w:rsid w:val="003621CB"/>
    <w:rsid w:val="003B3281"/>
    <w:rsid w:val="00497C2E"/>
    <w:rsid w:val="005F6602"/>
    <w:rsid w:val="00697B24"/>
    <w:rsid w:val="006E4217"/>
    <w:rsid w:val="006E513A"/>
    <w:rsid w:val="00720EB7"/>
    <w:rsid w:val="0073790A"/>
    <w:rsid w:val="0078139C"/>
    <w:rsid w:val="00946FDF"/>
    <w:rsid w:val="009F54D9"/>
    <w:rsid w:val="00A63A2A"/>
    <w:rsid w:val="00A82A42"/>
    <w:rsid w:val="00AB2E3E"/>
    <w:rsid w:val="00B85FAF"/>
    <w:rsid w:val="00BB0929"/>
    <w:rsid w:val="00C669A7"/>
    <w:rsid w:val="00D145DF"/>
    <w:rsid w:val="00DA196C"/>
    <w:rsid w:val="00E60C9A"/>
    <w:rsid w:val="00ED4269"/>
    <w:rsid w:val="00F74632"/>
    <w:rsid w:val="00FB0236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EA0BD"/>
  <w15:chartTrackingRefBased/>
  <w15:docId w15:val="{5A7154AC-C3A7-4280-94AA-3893C0C4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CB"/>
  </w:style>
  <w:style w:type="paragraph" w:styleId="AltBilgi">
    <w:name w:val="footer"/>
    <w:basedOn w:val="Normal"/>
    <w:link w:val="AltBilgiChar"/>
    <w:uiPriority w:val="99"/>
    <w:unhideWhenUsed/>
    <w:rsid w:val="0036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CB"/>
  </w:style>
  <w:style w:type="paragraph" w:styleId="ListeParagraf">
    <w:name w:val="List Paragraph"/>
    <w:basedOn w:val="Normal"/>
    <w:uiPriority w:val="34"/>
    <w:qFormat/>
    <w:rsid w:val="003621CB"/>
    <w:pPr>
      <w:ind w:left="720"/>
      <w:contextualSpacing/>
    </w:pPr>
  </w:style>
  <w:style w:type="paragraph" w:customStyle="1" w:styleId="paragraph">
    <w:name w:val="paragraph"/>
    <w:basedOn w:val="Normal"/>
    <w:rsid w:val="0002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qFormat/>
    <w:rsid w:val="00022630"/>
    <w:rPr>
      <w:b/>
      <w:bCs/>
    </w:rPr>
  </w:style>
  <w:style w:type="character" w:styleId="Kpr">
    <w:name w:val="Hyperlink"/>
    <w:basedOn w:val="VarsaylanParagrafYazTipi"/>
    <w:uiPriority w:val="99"/>
    <w:unhideWhenUsed/>
    <w:rsid w:val="00ED426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turkarakli.meb.k12.t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F800-4232-4B93-9F09-1F9D9AD5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özderya</dc:creator>
  <cp:keywords/>
  <dc:description/>
  <cp:lastModifiedBy>pınar özderya</cp:lastModifiedBy>
  <cp:revision>2</cp:revision>
  <dcterms:created xsi:type="dcterms:W3CDTF">2024-01-07T17:03:00Z</dcterms:created>
  <dcterms:modified xsi:type="dcterms:W3CDTF">2024-01-07T17:03:00Z</dcterms:modified>
</cp:coreProperties>
</file>